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E7" w:rsidRDefault="00D824E7" w:rsidP="00D824E7">
      <w:pPr>
        <w:pStyle w:val="1"/>
      </w:pPr>
      <w:r>
        <w:rPr>
          <w:rFonts w:hint="eastAsia"/>
        </w:rPr>
        <w:t>商贸与经济</w:t>
      </w: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t>商</w:t>
      </w:r>
      <w:r w:rsidRPr="00D824E7">
        <w:rPr>
          <w:rFonts w:ascii="汉仪中黑简" w:eastAsia="汉仪中黑简" w:cs="汉仪中黑简"/>
          <w:color w:val="FFFFFF"/>
          <w:spacing w:val="-2"/>
          <w:kern w:val="0"/>
          <w:sz w:val="34"/>
          <w:szCs w:val="34"/>
          <w:lang w:val="zh-CN"/>
        </w:rPr>
        <w:t xml:space="preserve">  </w:t>
      </w:r>
      <w:r w:rsidRPr="00D824E7">
        <w:rPr>
          <w:rFonts w:ascii="汉仪中黑简" w:eastAsia="汉仪中黑简" w:cs="汉仪中黑简" w:hint="eastAsia"/>
          <w:color w:val="FFFFFF"/>
          <w:spacing w:val="-2"/>
          <w:kern w:val="0"/>
          <w:sz w:val="34"/>
          <w:szCs w:val="34"/>
          <w:lang w:val="zh-CN"/>
        </w:rPr>
        <w:t>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年，全市新备案境外投资企业</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家，增资备案企业</w:t>
      </w:r>
      <w:r w:rsidRPr="00D824E7">
        <w:rPr>
          <w:rFonts w:ascii="&lt;9752&gt;&lt;9E1F&gt;&lt;534E&gt;光&lt;62A5&gt;宋" w:eastAsia="&lt;9752&gt;&lt;9E1F&gt;&lt;534E&gt;光&lt;62A5&gt;宋" w:cs="&lt;9752&gt;&lt;9E1F&gt;&lt;534E&gt;光&lt;62A5&gt;宋"/>
          <w:color w:val="000000"/>
          <w:spacing w:val="-1"/>
          <w:kern w:val="0"/>
          <w:sz w:val="19"/>
          <w:szCs w:val="19"/>
          <w:lang w:val="zh-CN"/>
        </w:rPr>
        <w:t>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家，中方投资总额</w:t>
      </w:r>
      <w:r w:rsidRPr="00D824E7">
        <w:rPr>
          <w:rFonts w:ascii="&lt;9752&gt;&lt;9E1F&gt;&lt;534E&gt;光&lt;62A5&gt;宋" w:eastAsia="&lt;9752&gt;&lt;9E1F&gt;&lt;534E&gt;光&lt;62A5&gt;宋" w:cs="&lt;9752&gt;&lt;9E1F&gt;&lt;534E&gt;光&lt;62A5&gt;宋"/>
          <w:color w:val="000000"/>
          <w:spacing w:val="-1"/>
          <w:kern w:val="0"/>
          <w:sz w:val="19"/>
          <w:szCs w:val="19"/>
          <w:lang w:val="zh-CN"/>
        </w:rPr>
        <w:t>16.2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亿美元，是去年同期的</w:t>
      </w:r>
      <w:r w:rsidRPr="00D824E7">
        <w:rPr>
          <w:rFonts w:ascii="&lt;9752&gt;&lt;9E1F&gt;&lt;534E&gt;光&lt;62A5&gt;宋" w:eastAsia="&lt;9752&gt;&lt;9E1F&gt;&lt;534E&gt;光&lt;62A5&gt;宋" w:cs="&lt;9752&gt;&lt;9E1F&gt;&lt;534E&gt;光&lt;62A5&gt;宋"/>
          <w:color w:val="000000"/>
          <w:spacing w:val="-1"/>
          <w:kern w:val="0"/>
          <w:sz w:val="19"/>
          <w:szCs w:val="19"/>
          <w:lang w:val="zh-CN"/>
        </w:rPr>
        <w:t>24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倍；境外实际投资</w:t>
      </w:r>
      <w:r w:rsidRPr="00D824E7">
        <w:rPr>
          <w:rFonts w:ascii="&lt;9752&gt;&lt;9E1F&gt;&lt;534E&gt;光&lt;62A5&gt;宋" w:eastAsia="&lt;9752&gt;&lt;9E1F&gt;&lt;534E&gt;光&lt;62A5&gt;宋" w:cs="&lt;9752&gt;&lt;9E1F&gt;&lt;534E&gt;光&lt;62A5&gt;宋"/>
          <w:color w:val="000000"/>
          <w:spacing w:val="-1"/>
          <w:kern w:val="0"/>
          <w:sz w:val="19"/>
          <w:szCs w:val="19"/>
          <w:lang w:val="zh-CN"/>
        </w:rPr>
        <w:t>2.4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亿美元，是去年同期的</w:t>
      </w:r>
      <w:r w:rsidRPr="00D824E7">
        <w:rPr>
          <w:rFonts w:ascii="&lt;9752&gt;&lt;9E1F&gt;&lt;534E&gt;光&lt;62A5&gt;宋" w:eastAsia="&lt;9752&gt;&lt;9E1F&gt;&lt;534E&gt;光&lt;62A5&gt;宋" w:cs="&lt;9752&gt;&lt;9E1F&gt;&lt;534E&gt;光&lt;62A5&gt;宋"/>
          <w:color w:val="000000"/>
          <w:spacing w:val="-1"/>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倍。实际利用外资</w:t>
      </w:r>
      <w:r w:rsidRPr="00D824E7">
        <w:rPr>
          <w:rFonts w:ascii="&lt;9752&gt;&lt;9E1F&gt;&lt;534E&gt;光&lt;62A5&gt;宋" w:eastAsia="&lt;9752&gt;&lt;9E1F&gt;&lt;534E&gt;光&lt;62A5&gt;宋" w:cs="&lt;9752&gt;&lt;9E1F&gt;&lt;534E&gt;光&lt;62A5&gt;宋"/>
          <w:color w:val="000000"/>
          <w:spacing w:val="-1"/>
          <w:kern w:val="0"/>
          <w:sz w:val="19"/>
          <w:szCs w:val="19"/>
          <w:lang w:val="zh-CN"/>
        </w:rPr>
        <w:t>2.3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5.5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％；在国际购买力下降，国内进出口进入低速增长的新常态下，菏泽市进出口逆势而上，全市</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年共完成进出口</w:t>
      </w:r>
      <w:r w:rsidRPr="00D824E7">
        <w:rPr>
          <w:rFonts w:ascii="&lt;9752&gt;&lt;9E1F&gt;&lt;534E&gt;光&lt;62A5&gt;宋" w:eastAsia="&lt;9752&gt;&lt;9E1F&gt;&lt;534E&gt;光&lt;62A5&gt;宋" w:cs="&lt;9752&gt;&lt;9E1F&gt;&lt;534E&gt;光&lt;62A5&gt;宋"/>
          <w:color w:val="000000"/>
          <w:spacing w:val="-1"/>
          <w:kern w:val="0"/>
          <w:sz w:val="19"/>
          <w:szCs w:val="19"/>
          <w:lang w:val="zh-CN"/>
        </w:rPr>
        <w:t>43.3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22.7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％，增幅位居全省第一位。其中出口完成</w:t>
      </w:r>
      <w:r w:rsidRPr="00D824E7">
        <w:rPr>
          <w:rFonts w:ascii="&lt;9752&gt;&lt;9E1F&gt;&lt;534E&gt;光&lt;62A5&gt;宋" w:eastAsia="&lt;9752&gt;&lt;9E1F&gt;&lt;534E&gt;光&lt;62A5&gt;宋" w:cs="&lt;9752&gt;&lt;9E1F&gt;&lt;534E&gt;光&lt;62A5&gt;宋"/>
          <w:color w:val="000000"/>
          <w:spacing w:val="-1"/>
          <w:kern w:val="0"/>
          <w:sz w:val="19"/>
          <w:szCs w:val="19"/>
          <w:lang w:val="zh-CN"/>
        </w:rPr>
        <w:t>22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1.9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％；进口完成</w:t>
      </w:r>
      <w:r w:rsidRPr="00D824E7">
        <w:rPr>
          <w:rFonts w:ascii="&lt;9752&gt;&lt;9E1F&gt;&lt;534E&gt;光&lt;62A5&gt;宋" w:eastAsia="&lt;9752&gt;&lt;9E1F&gt;&lt;534E&gt;光&lt;62A5&gt;宋" w:cs="&lt;9752&gt;&lt;9E1F&gt;&lt;534E&gt;光&lt;62A5&gt;宋"/>
          <w:color w:val="000000"/>
          <w:spacing w:val="-1"/>
          <w:kern w:val="0"/>
          <w:sz w:val="19"/>
          <w:szCs w:val="19"/>
          <w:lang w:val="zh-CN"/>
        </w:rPr>
        <w:t>21.3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55.7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外贸进出口</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8"/>
          <w:kern w:val="0"/>
          <w:sz w:val="19"/>
          <w:szCs w:val="19"/>
          <w:lang w:val="zh-CN"/>
        </w:rPr>
        <w:t>在全省外贸进出口大幅下滑情况下，菏泽市外贸实现逆势增长。强化政策扶持，起草出台了《菏泽市人民政府关于做好外贸稳定增长工作的实施意见》，设立了外经贸发展专项资金，开展了对小微企业出口信用保险统一投保工作，联合海关、检验检疫局等</w:t>
      </w:r>
      <w:r w:rsidRPr="00D824E7">
        <w:rPr>
          <w:rFonts w:ascii="&lt;9752&gt;&lt;9E1F&gt;&lt;534E&gt;光&lt;62A5&gt;宋" w:eastAsia="&lt;9752&gt;&lt;9E1F&gt;&lt;534E&gt;光&lt;62A5&gt;宋" w:cs="&lt;9752&gt;&lt;9E1F&gt;&lt;534E&gt;光&lt;62A5&gt;宋" w:hint="eastAsia"/>
          <w:color w:val="000000"/>
          <w:spacing w:val="4"/>
          <w:kern w:val="0"/>
          <w:sz w:val="19"/>
          <w:szCs w:val="19"/>
          <w:lang w:val="zh-CN"/>
        </w:rPr>
        <w:t>部门组织了多期外经贸政策业务培训班。下半年，通过落实领导帮办、挂牌督办、部门联办、督查严办诸多措施，开展精准定位、精准施策、精准服务等卓有成效的工作，形成了“政府主导、部门联动、企业奋进、工作全面开花”的良好局面，外贸工作实现持续快速增长，得到夏耕副省长的充分肯定。突出结构优化，积极实施创新驱动和实施品牌战略，机电、高新技术产品增势明显，进出口分别增长</w:t>
      </w:r>
      <w:r w:rsidRPr="00D824E7">
        <w:rPr>
          <w:rFonts w:ascii="&lt;9752&gt;&lt;9E1F&gt;&lt;534E&gt;光&lt;62A5&gt;宋" w:eastAsia="&lt;9752&gt;&lt;9E1F&gt;&lt;534E&gt;光&lt;62A5&gt;宋" w:cs="&lt;9752&gt;&lt;9E1F&gt;&lt;534E&gt;光&lt;62A5&gt;宋"/>
          <w:color w:val="000000"/>
          <w:spacing w:val="4"/>
          <w:kern w:val="0"/>
          <w:sz w:val="19"/>
          <w:szCs w:val="19"/>
          <w:lang w:val="zh-CN"/>
        </w:rPr>
        <w:t>28</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％和</w:t>
      </w:r>
      <w:r w:rsidRPr="00D824E7">
        <w:rPr>
          <w:rFonts w:ascii="&lt;9752&gt;&lt;9E1F&gt;&lt;534E&gt;光&lt;62A5&gt;宋" w:eastAsia="&lt;9752&gt;&lt;9E1F&gt;&lt;534E&gt;光&lt;62A5&gt;宋" w:cs="&lt;9752&gt;&lt;9E1F&gt;&lt;534E&gt;光&lt;62A5&gt;宋"/>
          <w:color w:val="000000"/>
          <w:spacing w:val="4"/>
          <w:kern w:val="0"/>
          <w:sz w:val="19"/>
          <w:szCs w:val="19"/>
          <w:lang w:val="zh-CN"/>
        </w:rPr>
        <w:t>340</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％。多数企业获得国际质量体系认证，出口企业拥有境内外商标</w:t>
      </w:r>
      <w:r w:rsidRPr="00D824E7">
        <w:rPr>
          <w:rFonts w:ascii="&lt;9752&gt;&lt;9E1F&gt;&lt;534E&gt;光&lt;62A5&gt;宋" w:eastAsia="&lt;9752&gt;&lt;9E1F&gt;&lt;534E&gt;光&lt;62A5&gt;宋" w:cs="&lt;9752&gt;&lt;9E1F&gt;&lt;534E&gt;光&lt;62A5&gt;宋"/>
          <w:color w:val="000000"/>
          <w:spacing w:val="4"/>
          <w:kern w:val="0"/>
          <w:sz w:val="19"/>
          <w:szCs w:val="19"/>
          <w:lang w:val="zh-CN"/>
        </w:rPr>
        <w:t>50</w:t>
      </w:r>
      <w:r w:rsidRPr="00D824E7">
        <w:rPr>
          <w:rFonts w:ascii="&lt;9752&gt;&lt;9E1F&gt;&lt;534E&gt;光&lt;62A5&gt;宋" w:eastAsia="&lt;9752&gt;&lt;9E1F&gt;&lt;534E&gt;光&lt;62A5&gt;宋" w:cs="&lt;9752&gt;&lt;9E1F&gt;&lt;534E&gt;光&lt;62A5&gt;宋" w:hint="eastAsia"/>
          <w:color w:val="000000"/>
          <w:spacing w:val="4"/>
          <w:kern w:val="0"/>
          <w:sz w:val="19"/>
          <w:szCs w:val="19"/>
          <w:lang w:val="zh-CN"/>
        </w:rPr>
        <w:t>余个，</w:t>
      </w:r>
      <w:r w:rsidRPr="00D824E7">
        <w:rPr>
          <w:rFonts w:ascii="&lt;9752&gt;&lt;9E1F&gt;&lt;534E&gt;光&lt;62A5&gt;宋" w:eastAsia="&lt;9752&gt;&lt;9E1F&gt;&lt;534E&gt;光&lt;62A5&gt;宋" w:cs="&lt;9752&gt;&lt;9E1F&gt;&lt;534E&gt;光&lt;62A5&gt;宋"/>
          <w:color w:val="000000"/>
          <w:spacing w:val="4"/>
          <w:kern w:val="0"/>
          <w:sz w:val="19"/>
          <w:szCs w:val="19"/>
          <w:lang w:val="zh-CN"/>
        </w:rPr>
        <w:t>9</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家企业荣获山东省重点培育和发展的国际知名品牌。进出口企业队伍不断壮大，全市有进出口实绩的企业比去年同期增加</w:t>
      </w:r>
      <w:r w:rsidRPr="00D824E7">
        <w:rPr>
          <w:rFonts w:ascii="&lt;9752&gt;&lt;9E1F&gt;&lt;534E&gt;光&lt;62A5&gt;宋" w:eastAsia="&lt;9752&gt;&lt;9E1F&gt;&lt;534E&gt;光&lt;62A5&gt;宋" w:cs="&lt;9752&gt;&lt;9E1F&gt;&lt;534E&gt;光&lt;62A5&gt;宋"/>
          <w:color w:val="000000"/>
          <w:spacing w:val="4"/>
          <w:kern w:val="0"/>
          <w:sz w:val="19"/>
          <w:szCs w:val="19"/>
          <w:lang w:val="zh-CN"/>
        </w:rPr>
        <w:t>11</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家。跨境电商发展迅猛，实现交易额</w:t>
      </w:r>
      <w:r w:rsidRPr="00D824E7">
        <w:rPr>
          <w:rFonts w:ascii="&lt;9752&gt;&lt;9E1F&gt;&lt;534E&gt;光&lt;62A5&gt;宋" w:eastAsia="&lt;9752&gt;&lt;9E1F&gt;&lt;534E&gt;光&lt;62A5&gt;宋" w:cs="&lt;9752&gt;&lt;9E1F&gt;&lt;534E&gt;光&lt;62A5&gt;宋"/>
          <w:color w:val="000000"/>
          <w:spacing w:val="4"/>
          <w:kern w:val="0"/>
          <w:sz w:val="19"/>
          <w:szCs w:val="19"/>
          <w:lang w:val="zh-CN"/>
        </w:rPr>
        <w:t>2.6</w:t>
      </w:r>
      <w:r w:rsidRPr="00D824E7">
        <w:rPr>
          <w:rFonts w:ascii="&lt;9752&gt;&lt;9E1F&gt;&lt;534E&gt;光&lt;62A5&gt;宋" w:eastAsia="&lt;9752&gt;&lt;9E1F&gt;&lt;534E&gt;光&lt;62A5&gt;宋" w:cs="&lt;9752&gt;&lt;9E1F&gt;&lt;534E&gt;光&lt;62A5&gt;宋" w:hint="eastAsia"/>
          <w:color w:val="000000"/>
          <w:spacing w:val="4"/>
          <w:kern w:val="0"/>
          <w:sz w:val="19"/>
          <w:szCs w:val="19"/>
          <w:lang w:val="zh-CN"/>
        </w:rPr>
        <w:t>亿美元，增长</w:t>
      </w:r>
      <w:r w:rsidRPr="00D824E7">
        <w:rPr>
          <w:rFonts w:ascii="&lt;9752&gt;&lt;9E1F&gt;&lt;534E&gt;光&lt;62A5&gt;宋" w:eastAsia="&lt;9752&gt;&lt;9E1F&gt;&lt;534E&gt;光&lt;62A5&gt;宋" w:cs="&lt;9752&gt;&lt;9E1F&gt;&lt;534E&gt;光&lt;62A5&gt;宋"/>
          <w:color w:val="000000"/>
          <w:spacing w:val="4"/>
          <w:kern w:val="0"/>
          <w:sz w:val="19"/>
          <w:szCs w:val="19"/>
          <w:lang w:val="zh-CN"/>
        </w:rPr>
        <w:t>36</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％。多元开拓市场，全力推动跨境电商集聚区发展，鄄城县成为全省八家省级跨境电商产业聚集区之一，</w:t>
      </w:r>
      <w:r w:rsidRPr="00D824E7">
        <w:rPr>
          <w:rFonts w:ascii="&lt;9752&gt;&lt;9E1F&gt;&lt;534E&gt;光&lt;62A5&gt;宋" w:eastAsia="&lt;9752&gt;&lt;9E1F&gt;&lt;534E&gt;光&lt;62A5&gt;宋" w:cs="&lt;9752&gt;&lt;9E1F&gt;&lt;534E&gt;光&lt;62A5&gt;宋"/>
          <w:color w:val="000000"/>
          <w:spacing w:val="4"/>
          <w:kern w:val="0"/>
          <w:sz w:val="19"/>
          <w:szCs w:val="19"/>
          <w:lang w:val="zh-CN"/>
        </w:rPr>
        <w:t>80</w:t>
      </w:r>
      <w:r w:rsidRPr="00D824E7">
        <w:rPr>
          <w:rFonts w:ascii="&lt;9752&gt;&lt;9E1F&gt;&lt;534E&gt;光&lt;62A5&gt;宋" w:eastAsia="&lt;9752&gt;&lt;9E1F&gt;&lt;534E&gt;光&lt;62A5&gt;宋" w:cs="&lt;9752&gt;&lt;9E1F&gt;&lt;534E&gt;光&lt;62A5&gt;宋" w:hint="eastAsia"/>
          <w:color w:val="000000"/>
          <w:spacing w:val="4"/>
          <w:kern w:val="0"/>
          <w:sz w:val="19"/>
          <w:szCs w:val="19"/>
          <w:lang w:val="zh-CN"/>
        </w:rPr>
        <w:t>％有出口实绩的企业建立了自己的网站。积极培育外贸综合服务企业，爱新物产被评为省级外贸综合服务企业。精心组织</w:t>
      </w:r>
      <w:r w:rsidRPr="00D824E7">
        <w:rPr>
          <w:rFonts w:ascii="&lt;9752&gt;&lt;9E1F&gt;&lt;534E&gt;光&lt;62A5&gt;宋" w:eastAsia="&lt;9752&gt;&lt;9E1F&gt;&lt;534E&gt;光&lt;62A5&gt;宋" w:cs="&lt;9752&gt;&lt;9E1F&gt;&lt;534E&gt;光&lt;62A5&gt;宋"/>
          <w:color w:val="000000"/>
          <w:spacing w:val="4"/>
          <w:kern w:val="0"/>
          <w:sz w:val="19"/>
          <w:szCs w:val="19"/>
          <w:lang w:val="zh-CN"/>
        </w:rPr>
        <w:t>236</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家企业参加了上海华交会、日本大阪展、</w:t>
      </w:r>
      <w:r w:rsidRPr="00D824E7">
        <w:rPr>
          <w:rFonts w:ascii="&lt;9752&gt;&lt;9E1F&gt;&lt;534E&gt;光&lt;62A5&gt;宋" w:eastAsia="&lt;9752&gt;&lt;9E1F&gt;&lt;534E&gt;光&lt;62A5&gt;宋" w:cs="&lt;9752&gt;&lt;9E1F&gt;&lt;534E&gt;光&lt;62A5&gt;宋"/>
          <w:color w:val="000000"/>
          <w:spacing w:val="4"/>
          <w:kern w:val="0"/>
          <w:sz w:val="19"/>
          <w:szCs w:val="19"/>
          <w:lang w:val="zh-CN"/>
        </w:rPr>
        <w:t>117</w:t>
      </w:r>
      <w:r w:rsidRPr="00D824E7">
        <w:rPr>
          <w:rFonts w:ascii="&lt;9752&gt;&lt;9E1F&gt;&lt;534E&gt;光&lt;62A5&gt;宋" w:eastAsia="&lt;9752&gt;&lt;9E1F&gt;&lt;534E&gt;光&lt;62A5&gt;宋" w:cs="&lt;9752&gt;&lt;9E1F&gt;&lt;534E&gt;光&lt;62A5&gt;宋" w:hint="eastAsia"/>
          <w:color w:val="000000"/>
          <w:spacing w:val="4"/>
          <w:kern w:val="0"/>
          <w:sz w:val="19"/>
          <w:szCs w:val="19"/>
          <w:lang w:val="zh-CN"/>
        </w:rPr>
        <w:t>、</w:t>
      </w:r>
      <w:r w:rsidRPr="00D824E7">
        <w:rPr>
          <w:rFonts w:ascii="&lt;9752&gt;&lt;9E1F&gt;&lt;534E&gt;光&lt;62A5&gt;宋" w:eastAsia="&lt;9752&gt;&lt;9E1F&gt;&lt;534E&gt;光&lt;62A5&gt;宋" w:cs="&lt;9752&gt;&lt;9E1F&gt;&lt;534E&gt;光&lt;62A5&gt;宋"/>
          <w:color w:val="000000"/>
          <w:spacing w:val="4"/>
          <w:kern w:val="0"/>
          <w:sz w:val="19"/>
          <w:szCs w:val="19"/>
          <w:lang w:val="zh-CN"/>
        </w:rPr>
        <w:t>118</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届广交会等</w:t>
      </w:r>
      <w:r w:rsidRPr="00D824E7">
        <w:rPr>
          <w:rFonts w:ascii="&lt;9752&gt;&lt;9E1F&gt;&lt;534E&gt;光&lt;62A5&gt;宋" w:eastAsia="&lt;9752&gt;&lt;9E1F&gt;&lt;534E&gt;光&lt;62A5&gt;宋" w:cs="&lt;9752&gt;&lt;9E1F&gt;&lt;534E&gt;光&lt;62A5&gt;宋"/>
          <w:color w:val="000000"/>
          <w:spacing w:val="4"/>
          <w:kern w:val="0"/>
          <w:sz w:val="19"/>
          <w:szCs w:val="19"/>
          <w:lang w:val="zh-CN"/>
        </w:rPr>
        <w:t>12</w:t>
      </w:r>
      <w:r w:rsidRPr="00D824E7">
        <w:rPr>
          <w:rFonts w:ascii="&lt;9752&gt;&lt;9E1F&gt;&lt;534E&gt;光&lt;62A5&gt;宋" w:eastAsia="&lt;9752&gt;&lt;9E1F&gt;&lt;534E&gt;光&lt;62A5&gt;宋" w:cs="&lt;9752&gt;&lt;9E1F&gt;&lt;534E&gt;光&lt;62A5&gt;宋" w:hint="eastAsia"/>
          <w:color w:val="000000"/>
          <w:spacing w:val="4"/>
          <w:kern w:val="0"/>
          <w:sz w:val="19"/>
          <w:szCs w:val="19"/>
          <w:lang w:val="zh-CN"/>
        </w:rPr>
        <w:t>个国内外知名展会，共接洽外商</w:t>
      </w:r>
      <w:r w:rsidRPr="00D824E7">
        <w:rPr>
          <w:rFonts w:ascii="&lt;9752&gt;&lt;9E1F&gt;&lt;534E&gt;光&lt;62A5&gt;宋" w:eastAsia="&lt;9752&gt;&lt;9E1F&gt;&lt;534E&gt;光&lt;62A5&gt;宋" w:cs="&lt;9752&gt;&lt;9E1F&gt;&lt;534E&gt;光&lt;62A5&gt;宋"/>
          <w:color w:val="000000"/>
          <w:spacing w:val="4"/>
          <w:kern w:val="0"/>
          <w:sz w:val="19"/>
          <w:szCs w:val="19"/>
          <w:lang w:val="zh-CN"/>
        </w:rPr>
        <w:t>3</w:t>
      </w:r>
      <w:r w:rsidRPr="00D824E7">
        <w:rPr>
          <w:rFonts w:ascii="&lt;9752&gt;&lt;9E1F&gt;&lt;534E&gt;光&lt;62A5&gt;宋" w:eastAsia="&lt;9752&gt;&lt;9E1F&gt;&lt;534E&gt;光&lt;62A5&gt;宋" w:cs="&lt;9752&gt;&lt;9E1F&gt;&lt;534E&gt;光&lt;62A5&gt;宋" w:hint="eastAsia"/>
          <w:color w:val="000000"/>
          <w:spacing w:val="4"/>
          <w:kern w:val="0"/>
          <w:sz w:val="19"/>
          <w:szCs w:val="19"/>
          <w:lang w:val="zh-CN"/>
        </w:rPr>
        <w:t>万多人次，出口国家和地区已达</w:t>
      </w:r>
      <w:r w:rsidRPr="00D824E7">
        <w:rPr>
          <w:rFonts w:ascii="&lt;9752&gt;&lt;9E1F&gt;&lt;534E&gt;光&lt;62A5&gt;宋" w:eastAsia="&lt;9752&gt;&lt;9E1F&gt;&lt;534E&gt;光&lt;62A5&gt;宋" w:cs="&lt;9752&gt;&lt;9E1F&gt;&lt;534E&gt;光&lt;62A5&gt;宋"/>
          <w:color w:val="000000"/>
          <w:spacing w:val="4"/>
          <w:kern w:val="0"/>
          <w:sz w:val="19"/>
          <w:szCs w:val="19"/>
          <w:lang w:val="zh-CN"/>
        </w:rPr>
        <w:t>180</w:t>
      </w:r>
      <w:r w:rsidRPr="00D824E7">
        <w:rPr>
          <w:rFonts w:ascii="&lt;9752&gt;&lt;9E1F&gt;&lt;534E&gt;光&lt;62A5&gt;宋" w:eastAsia="&lt;9752&gt;&lt;9E1F&gt;&lt;534E&gt;光&lt;62A5&gt;宋" w:cs="&lt;9752&gt;&lt;9E1F&gt;&lt;534E&gt;光&lt;62A5&gt;宋" w:hint="eastAsia"/>
          <w:color w:val="000000"/>
          <w:spacing w:val="4"/>
          <w:kern w:val="0"/>
          <w:sz w:val="19"/>
          <w:szCs w:val="19"/>
          <w:lang w:val="zh-CN"/>
        </w:rPr>
        <w:t>多个。菏泽珠峰木艺在法国建立了营销中心、曹县隆森木业在美国休斯敦建立了境外分拨中心。新兴市场出口拉动作用增强，东盟、南美、大洋洲出口分别增长</w:t>
      </w:r>
      <w:r w:rsidRPr="00D824E7">
        <w:rPr>
          <w:rFonts w:ascii="&lt;9752&gt;&lt;9E1F&gt;&lt;534E&gt;光&lt;62A5&gt;宋" w:eastAsia="&lt;9752&gt;&lt;9E1F&gt;&lt;534E&gt;光&lt;62A5&gt;宋" w:cs="&lt;9752&gt;&lt;9E1F&gt;&lt;534E&gt;光&lt;62A5&gt;宋"/>
          <w:color w:val="000000"/>
          <w:spacing w:val="4"/>
          <w:kern w:val="0"/>
          <w:sz w:val="19"/>
          <w:szCs w:val="19"/>
          <w:lang w:val="zh-CN"/>
        </w:rPr>
        <w:t>4.9</w:t>
      </w:r>
      <w:r w:rsidRPr="00D824E7">
        <w:rPr>
          <w:rFonts w:ascii="&lt;9752&gt;&lt;9E1F&gt;&lt;534E&gt;光&lt;62A5&gt;宋" w:eastAsia="&lt;9752&gt;&lt;9E1F&gt;&lt;534E&gt;光&lt;62A5&gt;宋" w:cs="&lt;9752&gt;&lt;9E1F&gt;&lt;534E&gt;光&lt;62A5&gt;宋" w:hint="eastAsia"/>
          <w:color w:val="000000"/>
          <w:spacing w:val="4"/>
          <w:kern w:val="0"/>
          <w:sz w:val="19"/>
          <w:szCs w:val="19"/>
          <w:lang w:val="zh-CN"/>
        </w:rPr>
        <w:t>％、</w:t>
      </w:r>
      <w:r w:rsidRPr="00D824E7">
        <w:rPr>
          <w:rFonts w:ascii="&lt;9752&gt;&lt;9E1F&gt;&lt;534E&gt;光&lt;62A5&gt;宋" w:eastAsia="&lt;9752&gt;&lt;9E1F&gt;&lt;534E&gt;光&lt;62A5&gt;宋" w:cs="&lt;9752&gt;&lt;9E1F&gt;&lt;534E&gt;光&lt;62A5&gt;宋"/>
          <w:color w:val="000000"/>
          <w:kern w:val="0"/>
          <w:sz w:val="19"/>
          <w:szCs w:val="19"/>
          <w:lang w:val="zh-CN"/>
        </w:rPr>
        <w:t>14.9</w:t>
      </w:r>
      <w:r w:rsidRPr="00D824E7">
        <w:rPr>
          <w:rFonts w:ascii="&lt;9752&gt;&lt;9E1F&gt;&lt;534E&gt;光&lt;62A5&gt;宋" w:eastAsia="&lt;9752&gt;&lt;9E1F&gt;&lt;534E&gt;光&lt;62A5&gt;宋" w:cs="&lt;9752&gt;&lt;9E1F&gt;&lt;534E&gt;光&lt;62A5&gt;宋" w:hint="eastAsia"/>
          <w:color w:val="000000"/>
          <w:kern w:val="0"/>
          <w:sz w:val="19"/>
          <w:szCs w:val="19"/>
          <w:lang w:val="zh-CN"/>
        </w:rPr>
        <w:t>％、</w:t>
      </w:r>
      <w:r w:rsidRPr="00D824E7">
        <w:rPr>
          <w:rFonts w:ascii="&lt;9752&gt;&lt;9E1F&gt;&lt;534E&gt;光&lt;62A5&gt;宋" w:eastAsia="&lt;9752&gt;&lt;9E1F&gt;&lt;534E&gt;光&lt;62A5&gt;宋" w:cs="&lt;9752&gt;&lt;9E1F&gt;&lt;534E&gt;光&lt;62A5&gt;宋"/>
          <w:color w:val="000000"/>
          <w:kern w:val="0"/>
          <w:sz w:val="19"/>
          <w:szCs w:val="19"/>
          <w:lang w:val="zh-CN"/>
        </w:rPr>
        <w:t>7.6</w:t>
      </w:r>
      <w:r w:rsidRPr="00D824E7">
        <w:rPr>
          <w:rFonts w:ascii="&lt;9752&gt;&lt;9E1F&gt;&lt;534E&gt;光&lt;62A5&gt;宋" w:eastAsia="&lt;9752&gt;&lt;9E1F&gt;&lt;534E&gt;光&lt;62A5&gt;宋" w:cs="&lt;9752&gt;&lt;9E1F&gt;&lt;534E&gt;光&lt;62A5&gt;宋" w:hint="eastAsia"/>
          <w:color w:val="000000"/>
          <w:kern w:val="0"/>
          <w:sz w:val="19"/>
          <w:szCs w:val="19"/>
          <w:lang w:val="zh-CN"/>
        </w:rPr>
        <w:t>％。加快平台创建，建立了“外贸企业</w:t>
      </w:r>
      <w:r w:rsidRPr="00D824E7">
        <w:rPr>
          <w:rFonts w:ascii="&lt;9752&gt;&lt;9E1F&gt;&lt;534E&gt;光&lt;62A5&gt;宋" w:eastAsia="&lt;9752&gt;&lt;9E1F&gt;&lt;534E&gt;光&lt;62A5&gt;宋" w:cs="&lt;9752&gt;&lt;9E1F&gt;&lt;534E&gt;光&lt;62A5&gt;宋"/>
          <w:color w:val="000000"/>
          <w:kern w:val="0"/>
          <w:sz w:val="19"/>
          <w:szCs w:val="19"/>
          <w:lang w:val="zh-CN"/>
        </w:rPr>
        <w:t>QQ</w:t>
      </w:r>
      <w:r w:rsidRPr="00D824E7">
        <w:rPr>
          <w:rFonts w:ascii="&lt;9752&gt;&lt;9E1F&gt;&lt;534E&gt;光&lt;62A5&gt;宋" w:eastAsia="&lt;9752&gt;&lt;9E1F&gt;&lt;534E&gt;光&lt;62A5&gt;宋" w:cs="&lt;9752&gt;&lt;9E1F&gt;&lt;534E&gt;光&lt;62A5&gt;宋" w:hint="eastAsia"/>
          <w:color w:val="000000"/>
          <w:kern w:val="0"/>
          <w:sz w:val="19"/>
          <w:szCs w:val="19"/>
          <w:lang w:val="zh-CN"/>
        </w:rPr>
        <w:t>群”“微信公共账号”等政企信息互动平台，协助成立以外贸企业为主体的菏泽市网商会，市开发区被确定为省加工贸易转移承接地，鄄城县被省商务厅认定为省级跨境电商产业聚集区。进口实现迅猛增长，东明石化、玉皇化工、鑫泽铜业、龙跃橡胶、裕罗电器等骨干企业拉动作用明显，后劲潜力巨大。鑫泽铜业的直通式场站即将投入使用，郓城县公用型保税仓库基础建设已完成。特别是东明石化集团成为全国首批、山东首家同时拥有进口原油使用资质和原油非国营贸易进口资质的地方民营炼油企业。加强人才培训和引进，全年共举办了</w:t>
      </w:r>
      <w:r w:rsidRPr="00D824E7">
        <w:rPr>
          <w:rFonts w:ascii="&lt;9752&gt;&lt;9E1F&gt;&lt;534E&gt;光&lt;62A5&gt;宋" w:eastAsia="&lt;9752&gt;&lt;9E1F&gt;&lt;534E&gt;光&lt;62A5&gt;宋" w:cs="&lt;9752&gt;&lt;9E1F&gt;&lt;534E&gt;光&lt;62A5&gt;宋"/>
          <w:color w:val="000000"/>
          <w:kern w:val="0"/>
          <w:sz w:val="19"/>
          <w:szCs w:val="19"/>
          <w:lang w:val="zh-CN"/>
        </w:rPr>
        <w:t>3</w:t>
      </w:r>
      <w:r w:rsidRPr="00D824E7">
        <w:rPr>
          <w:rFonts w:ascii="&lt;9752&gt;&lt;9E1F&gt;&lt;534E&gt;光&lt;62A5&gt;宋" w:eastAsia="&lt;9752&gt;&lt;9E1F&gt;&lt;534E&gt;光&lt;62A5&gt;宋" w:cs="&lt;9752&gt;&lt;9E1F&gt;&lt;534E&gt;光&lt;62A5&gt;宋" w:hint="eastAsia"/>
          <w:color w:val="000000"/>
          <w:kern w:val="0"/>
          <w:sz w:val="19"/>
          <w:szCs w:val="19"/>
          <w:lang w:val="zh-CN"/>
        </w:rPr>
        <w:t>期外经贸业务知识及跨境电商培训班。共培训人员</w:t>
      </w:r>
      <w:r w:rsidRPr="00D824E7">
        <w:rPr>
          <w:rFonts w:ascii="&lt;9752&gt;&lt;9E1F&gt;&lt;534E&gt;光&lt;62A5&gt;宋" w:eastAsia="&lt;9752&gt;&lt;9E1F&gt;&lt;534E&gt;光&lt;62A5&gt;宋" w:cs="&lt;9752&gt;&lt;9E1F&gt;&lt;534E&gt;光&lt;62A5&gt;宋"/>
          <w:color w:val="000000"/>
          <w:kern w:val="0"/>
          <w:sz w:val="19"/>
          <w:szCs w:val="19"/>
          <w:lang w:val="zh-CN"/>
        </w:rPr>
        <w:t>400</w:t>
      </w:r>
      <w:r w:rsidRPr="00D824E7">
        <w:rPr>
          <w:rFonts w:ascii="&lt;9752&gt;&lt;9E1F&gt;&lt;534E&gt;光&lt;62A5&gt;宋" w:eastAsia="&lt;9752&gt;&lt;9E1F&gt;&lt;534E&gt;光&lt;62A5&gt;宋" w:cs="&lt;9752&gt;&lt;9E1F&gt;&lt;534E&gt;光&lt;62A5&gt;宋" w:hint="eastAsia"/>
          <w:color w:val="000000"/>
          <w:kern w:val="0"/>
          <w:sz w:val="19"/>
          <w:szCs w:val="19"/>
          <w:lang w:val="zh-CN"/>
        </w:rPr>
        <w:t>余人次。和菏泽学院进行对接，安排</w:t>
      </w:r>
      <w:r w:rsidRPr="00D824E7">
        <w:rPr>
          <w:rFonts w:ascii="&lt;9752&gt;&lt;9E1F&gt;&lt;534E&gt;光&lt;62A5&gt;宋" w:eastAsia="&lt;9752&gt;&lt;9E1F&gt;&lt;534E&gt;光&lt;62A5&gt;宋" w:cs="&lt;9752&gt;&lt;9E1F&gt;&lt;534E&gt;光&lt;62A5&gt;宋"/>
          <w:color w:val="000000"/>
          <w:kern w:val="0"/>
          <w:sz w:val="19"/>
          <w:szCs w:val="19"/>
          <w:lang w:val="zh-CN"/>
        </w:rPr>
        <w:t>32</w:t>
      </w:r>
      <w:r w:rsidRPr="00D824E7">
        <w:rPr>
          <w:rFonts w:ascii="&lt;9752&gt;&lt;9E1F&gt;&lt;534E&gt;光&lt;62A5&gt;宋" w:eastAsia="&lt;9752&gt;&lt;9E1F&gt;&lt;534E&gt;光&lt;62A5&gt;宋" w:cs="&lt;9752&gt;&lt;9E1F&gt;&lt;534E&gt;光&lt;62A5&gt;宋" w:hint="eastAsia"/>
          <w:color w:val="000000"/>
          <w:kern w:val="0"/>
          <w:sz w:val="19"/>
          <w:szCs w:val="19"/>
          <w:lang w:val="zh-CN"/>
        </w:rPr>
        <w:t>名英语系学生到曹普等</w:t>
      </w:r>
      <w:r w:rsidRPr="00D824E7">
        <w:rPr>
          <w:rFonts w:ascii="&lt;9752&gt;&lt;9E1F&gt;&lt;534E&gt;光&lt;62A5&gt;宋" w:eastAsia="&lt;9752&gt;&lt;9E1F&gt;&lt;534E&gt;光&lt;62A5&gt;宋" w:cs="&lt;9752&gt;&lt;9E1F&gt;&lt;534E&gt;光&lt;62A5&gt;宋"/>
          <w:color w:val="000000"/>
          <w:kern w:val="0"/>
          <w:sz w:val="19"/>
          <w:szCs w:val="19"/>
          <w:lang w:val="zh-CN"/>
        </w:rPr>
        <w:t>16</w:t>
      </w:r>
      <w:r w:rsidRPr="00D824E7">
        <w:rPr>
          <w:rFonts w:ascii="&lt;9752&gt;&lt;9E1F&gt;&lt;534E&gt;光&lt;62A5&gt;宋" w:eastAsia="&lt;9752&gt;&lt;9E1F&gt;&lt;534E&gt;光&lt;62A5&gt;宋" w:cs="&lt;9752&gt;&lt;9E1F&gt;&lt;534E&gt;光&lt;62A5&gt;宋" w:hint="eastAsia"/>
          <w:color w:val="000000"/>
          <w:kern w:val="0"/>
          <w:sz w:val="19"/>
          <w:szCs w:val="19"/>
          <w:lang w:val="zh-CN"/>
        </w:rPr>
        <w:t>家外贸企业实习。</w:t>
      </w: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外资利用</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重点围绕大型跨国集团和世界</w:t>
      </w:r>
      <w:r w:rsidRPr="00D824E7">
        <w:rPr>
          <w:rFonts w:ascii="&lt;9752&gt;&lt;9E1F&gt;&lt;534E&gt;光&lt;62A5&gt;宋" w:eastAsia="&lt;9752&gt;&lt;9E1F&gt;&lt;534E&gt;光&lt;62A5&gt;宋" w:cs="&lt;9752&gt;&lt;9E1F&gt;&lt;534E&gt;光&lt;62A5&gt;宋"/>
          <w:color w:val="000000"/>
          <w:spacing w:val="-1"/>
          <w:kern w:val="0"/>
          <w:sz w:val="19"/>
          <w:szCs w:val="19"/>
          <w:lang w:val="zh-CN"/>
        </w:rPr>
        <w:t>500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强企业开展了针对性招商，对引进项目实行“保姆式”跟踪服务，加强了投洽会、</w:t>
      </w:r>
      <w:r w:rsidRPr="00D824E7">
        <w:rPr>
          <w:rFonts w:ascii="&lt;9752&gt;&lt;9E1F&gt;&lt;534E&gt;光&lt;62A5&gt;宋" w:eastAsia="&lt;9752&gt;&lt;9E1F&gt;&lt;534E&gt;光&lt;62A5&gt;宋" w:cs="&lt;9752&gt;&lt;9E1F&gt;&lt;534E&gt;光&lt;62A5&gt;宋" w:hint="eastAsia"/>
          <w:color w:val="000000"/>
          <w:spacing w:val="-1"/>
          <w:kern w:val="0"/>
          <w:sz w:val="19"/>
          <w:szCs w:val="19"/>
          <w:lang w:val="zh-CN"/>
        </w:rPr>
        <w:lastRenderedPageBreak/>
        <w:t>香港周、台湾周等活动签约项目的调度落实，提高了合同外资到位率。</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年春秋两季中国菏泽投资贸易洽谈会更趋务实高效，成功签约外资项目</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个，合同外资</w:t>
      </w:r>
      <w:r w:rsidRPr="00D824E7">
        <w:rPr>
          <w:rFonts w:ascii="&lt;9752&gt;&lt;9E1F&gt;&lt;534E&gt;光&lt;62A5&gt;宋" w:eastAsia="&lt;9752&gt;&lt;9E1F&gt;&lt;534E&gt;光&lt;62A5&gt;宋" w:cs="&lt;9752&gt;&lt;9E1F&gt;&lt;534E&gt;光&lt;62A5&gt;宋"/>
          <w:color w:val="000000"/>
          <w:spacing w:val="-1"/>
          <w:kern w:val="0"/>
          <w:sz w:val="19"/>
          <w:szCs w:val="19"/>
          <w:lang w:val="zh-CN"/>
        </w:rPr>
        <w:t>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亿美元。香港、台湾山东周成果丰硕，通过登门拜访、点对点深入座谈等多种方式，达成一批新的投资意向，新批外商投资企业</w:t>
      </w:r>
      <w:r w:rsidRPr="00D824E7">
        <w:rPr>
          <w:rFonts w:ascii="&lt;9752&gt;&lt;9E1F&gt;&lt;534E&gt;光&lt;62A5&gt;宋" w:eastAsia="&lt;9752&gt;&lt;9E1F&gt;&lt;534E&gt;光&lt;62A5&gt;宋" w:cs="&lt;9752&gt;&lt;9E1F&gt;&lt;534E&gt;光&lt;62A5&gt;宋"/>
          <w:color w:val="000000"/>
          <w:spacing w:val="-1"/>
          <w:kern w:val="0"/>
          <w:sz w:val="19"/>
          <w:szCs w:val="19"/>
          <w:lang w:val="zh-CN"/>
        </w:rPr>
        <w:t>13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项目后续跟进机制进一步完善，周调度，月通报，服务精准高效，台湾鸿海集团投资的富士康产业园一期投产运营，二期项目谈判已启动；泊鹭飞机（山东）有限公司已取得适航证和生产许可证；香港华润电力和东明石化集团共同投资的热电联产项目环评、立项等手续已完成，即将正式注册；东明石化集团与卡塔尔合作的项目进入实质性谈判阶段。</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年实际利用外资</w:t>
      </w:r>
      <w:r w:rsidRPr="00D824E7">
        <w:rPr>
          <w:rFonts w:ascii="&lt;9752&gt;&lt;9E1F&gt;&lt;534E&gt;光&lt;62A5&gt;宋" w:eastAsia="&lt;9752&gt;&lt;9E1F&gt;&lt;534E&gt;光&lt;62A5&gt;宋" w:cs="&lt;9752&gt;&lt;9E1F&gt;&lt;534E&gt;光&lt;62A5&gt;宋"/>
          <w:color w:val="000000"/>
          <w:spacing w:val="-1"/>
          <w:kern w:val="0"/>
          <w:sz w:val="19"/>
          <w:szCs w:val="19"/>
          <w:lang w:val="zh-CN"/>
        </w:rPr>
        <w:t>2.3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5.54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％，创历史新高。</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外经工作</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加强培训和调度力度。组织召开全市“走出去”政策培训和外经工作座谈会，详细解读国家、省、市级相关扶持政策，加强申请境外投资程序和境外投资企业报表系统培训。加大重点项目调度力度，及时了解项目进展情况，对企业遇到的困难和问题进行分析指导。积极引导企业开拓国际市场。一年中先后组织</w:t>
      </w:r>
      <w:r w:rsidRPr="00D824E7">
        <w:rPr>
          <w:rFonts w:ascii="&lt;9752&gt;&lt;9E1F&gt;&lt;534E&gt;光&lt;62A5&gt;宋" w:eastAsia="&lt;9752&gt;&lt;9E1F&gt;&lt;534E&gt;光&lt;62A5&gt;宋" w:cs="&lt;9752&gt;&lt;9E1F&gt;&lt;534E&gt;光&lt;62A5&gt;宋"/>
          <w:color w:val="000000"/>
          <w:spacing w:val="-1"/>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家企业赴荷兰、英国、泰国、柬埔寨、越南等国家投资考察，开展与化工、木材加工、机械设备制造、农副产品加工等行业的洽谈交流，加深企业对国外市场的了解，降低企业投资风险，为企业开展境外投资搭建了良好的合作平台。组织企业参加各类培训和经贸洽谈活动。</w:t>
      </w:r>
      <w:r w:rsidRPr="00D824E7">
        <w:rPr>
          <w:rFonts w:ascii="&lt;9752&gt;&lt;9E1F&gt;&lt;534E&gt;光&lt;62A5&gt;宋" w:eastAsia="&lt;9752&gt;&lt;9E1F&gt;&lt;534E&gt;光&lt;62A5&gt;宋" w:cs="&lt;9752&gt;&lt;9E1F&gt;&lt;534E&gt;光&lt;62A5&gt;宋"/>
          <w:color w:val="000000"/>
          <w:spacing w:val="-1"/>
          <w:kern w:val="0"/>
          <w:sz w:val="19"/>
          <w:szCs w:val="19"/>
          <w:lang w:val="zh-CN"/>
        </w:rPr>
        <w:t>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月中旬，举办了柬埔寨投资环境说明会，邀请柬埔寨齐鲁经济特区创始人邢保国先生现场讲解柬埔寨的各项投资环境和政策。</w:t>
      </w:r>
      <w:r w:rsidRPr="00D824E7">
        <w:rPr>
          <w:rFonts w:ascii="&lt;9752&gt;&lt;9E1F&gt;&lt;534E&gt;光&lt;62A5&gt;宋" w:eastAsia="&lt;9752&gt;&lt;9E1F&gt;&lt;534E&gt;光&lt;62A5&gt;宋" w:cs="&lt;9752&gt;&lt;9E1F&gt;&lt;534E&gt;光&lt;62A5&gt;宋"/>
          <w:color w:val="000000"/>
          <w:spacing w:val="-1"/>
          <w:kern w:val="0"/>
          <w:sz w:val="19"/>
          <w:szCs w:val="19"/>
          <w:lang w:val="zh-CN"/>
        </w:rPr>
        <w:t>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下旬组织举办了“走进东盟”商务论坛，详细推介法国、澳大利亚、泰国、老挝、柬埔寨等国家的基本情况、投资环境、政策资源优势，为企业“走出去”提供经验借鉴。组织带领企业参加省商务厅举办的境外投资政策说明会、九八厦门投洽会等，熟悉了解境外投资环境、机会、政策和风险知识，增强企业开拓国际市场的信心和规避风险的能力。注重政策宣传和工作效能。牢固树立为企业服务的理念，深入企业上门服务，把政策、信息直接带到企业，研究分析企业投资的国别、投资的项目、投资的模式，帮助有条件的企业找到“走出去”的最佳路径。加强部门联合，协调海关、外管、中信保和银行等部门，帮助企业解决投融资问题。</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附：</w:t>
      </w:r>
    </w:p>
    <w:p w:rsidR="00D824E7" w:rsidRPr="00D824E7" w:rsidRDefault="00D824E7" w:rsidP="00D824E7">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D824E7">
        <w:rPr>
          <w:rFonts w:ascii="汉仪中圆简" w:eastAsia="汉仪中圆简" w:cs="汉仪中圆简"/>
          <w:color w:val="00A0E8"/>
          <w:spacing w:val="-1"/>
          <w:kern w:val="0"/>
          <w:sz w:val="22"/>
          <w:lang w:val="zh-CN"/>
        </w:rPr>
        <w:t>2015</w:t>
      </w:r>
      <w:r w:rsidRPr="00D824E7">
        <w:rPr>
          <w:rFonts w:ascii="汉仪中圆简" w:eastAsia="汉仪中圆简" w:cs="汉仪中圆简" w:hint="eastAsia"/>
          <w:color w:val="00A0E8"/>
          <w:spacing w:val="-1"/>
          <w:kern w:val="0"/>
          <w:sz w:val="22"/>
          <w:lang w:val="zh-CN"/>
        </w:rPr>
        <w:t>年菏泽市对外贸易完成情况一览表</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D824E7">
        <w:rPr>
          <w:rFonts w:ascii="华文楷体" w:eastAsia="华文楷体" w:cs="华文楷体" w:hint="eastAsia"/>
          <w:color w:val="00A0E8"/>
          <w:spacing w:val="-1"/>
          <w:kern w:val="0"/>
          <w:sz w:val="19"/>
          <w:szCs w:val="19"/>
          <w:lang w:val="zh-CN"/>
        </w:rPr>
        <w:t>金额单位：万美元</w:t>
      </w:r>
    </w:p>
    <w:tbl>
      <w:tblPr>
        <w:tblW w:w="0" w:type="auto"/>
        <w:tblInd w:w="28" w:type="dxa"/>
        <w:tblLayout w:type="fixed"/>
        <w:tblCellMar>
          <w:left w:w="0" w:type="dxa"/>
          <w:right w:w="0" w:type="dxa"/>
        </w:tblCellMar>
        <w:tblLook w:val="0000"/>
      </w:tblPr>
      <w:tblGrid>
        <w:gridCol w:w="941"/>
        <w:gridCol w:w="941"/>
        <w:gridCol w:w="941"/>
        <w:gridCol w:w="941"/>
        <w:gridCol w:w="942"/>
        <w:gridCol w:w="941"/>
        <w:gridCol w:w="941"/>
        <w:gridCol w:w="941"/>
        <w:gridCol w:w="941"/>
        <w:gridCol w:w="941"/>
      </w:tblGrid>
      <w:tr w:rsidR="00D824E7" w:rsidRPr="00D824E7">
        <w:tblPrEx>
          <w:tblCellMar>
            <w:top w:w="0" w:type="dxa"/>
            <w:left w:w="0" w:type="dxa"/>
            <w:bottom w:w="0" w:type="dxa"/>
            <w:right w:w="0" w:type="dxa"/>
          </w:tblCellMar>
        </w:tblPrEx>
        <w:trPr>
          <w:trHeight w:val="340"/>
          <w:tblHeader/>
        </w:trPr>
        <w:tc>
          <w:tcPr>
            <w:tcW w:w="941" w:type="dxa"/>
            <w:vMerge w:val="restart"/>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项目</w:t>
            </w:r>
          </w:p>
        </w:tc>
        <w:tc>
          <w:tcPr>
            <w:tcW w:w="2823"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进出口</w:t>
            </w:r>
          </w:p>
        </w:tc>
        <w:tc>
          <w:tcPr>
            <w:tcW w:w="2824"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出口</w:t>
            </w:r>
          </w:p>
        </w:tc>
        <w:tc>
          <w:tcPr>
            <w:tcW w:w="2823"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进口</w:t>
            </w:r>
          </w:p>
        </w:tc>
      </w:tr>
      <w:tr w:rsidR="00D824E7" w:rsidRPr="00D824E7">
        <w:tblPrEx>
          <w:tblCellMar>
            <w:top w:w="0" w:type="dxa"/>
            <w:left w:w="0" w:type="dxa"/>
            <w:bottom w:w="0" w:type="dxa"/>
            <w:right w:w="0" w:type="dxa"/>
          </w:tblCellMar>
        </w:tblPrEx>
        <w:trPr>
          <w:trHeight w:val="340"/>
          <w:tblHeader/>
        </w:trPr>
        <w:tc>
          <w:tcPr>
            <w:tcW w:w="941" w:type="dxa"/>
            <w:vMerge/>
            <w:tcBorders>
              <w:top w:val="single" w:sz="2" w:space="0" w:color="000000"/>
              <w:left w:val="single" w:sz="6" w:space="0" w:color="000000"/>
              <w:bottom w:val="single" w:sz="2" w:space="0" w:color="000000"/>
              <w:right w:val="single" w:sz="2" w:space="0" w:color="000000"/>
            </w:tcBorders>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金额</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同比％</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比重％</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金额</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同比％</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比重％</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金额</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同比％</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比重％</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合计</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432655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22.7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100.00</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219844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100.00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212811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55.7</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100.00</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曹县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90275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14.36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20.87</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83489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10.84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38.00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6786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87.61</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3.19</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东明县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86275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405.8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19.95</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9256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-24.46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4.21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77019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1503.23</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36.19</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开发区</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75683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34.27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17.50</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15237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5.73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6.94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60446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44.07</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28.40</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单县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67627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-24.34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15.64</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14863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-4.15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6.77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52764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-28.57</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24.79</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巨野县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38364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-10.42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8.87</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31995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14.56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6369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-39.13</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2.99</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鄄城县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29695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4.93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6.87</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28018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3.44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12.75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1677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38.25</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0.79</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牡丹区</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12166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-7.43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2.81</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9160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-11.32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4.17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3006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6.82</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1.41</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郓城县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10341</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-25.16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2.39</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9498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-25.95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4.32</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843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-14.93</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0.40</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成武县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10093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30.18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2.33</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9799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30.05</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4.46</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294</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34.86</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0.14</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定陶县</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6889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7.88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1.59</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4359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-16.73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1.98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2530</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119.81</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1.19</w:t>
            </w:r>
          </w:p>
        </w:tc>
      </w:tr>
      <w:tr w:rsidR="00D824E7" w:rsidRPr="00D824E7">
        <w:tblPrEx>
          <w:tblCellMar>
            <w:top w:w="0" w:type="dxa"/>
            <w:left w:w="0" w:type="dxa"/>
            <w:bottom w:w="0" w:type="dxa"/>
            <w:right w:w="0" w:type="dxa"/>
          </w:tblCellMar>
        </w:tblPrEx>
        <w:trPr>
          <w:trHeight w:val="340"/>
        </w:trPr>
        <w:tc>
          <w:tcPr>
            <w:tcW w:w="941"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高新区</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5107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41.08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1.18</w:t>
            </w:r>
          </w:p>
        </w:tc>
        <w:tc>
          <w:tcPr>
            <w:tcW w:w="9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4029</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31.67</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1.83</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1078</w:t>
            </w:r>
          </w:p>
        </w:tc>
        <w:tc>
          <w:tcPr>
            <w:tcW w:w="94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92.5</w:t>
            </w:r>
          </w:p>
        </w:tc>
        <w:tc>
          <w:tcPr>
            <w:tcW w:w="941"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0.51</w:t>
            </w:r>
          </w:p>
        </w:tc>
      </w:tr>
    </w:tbl>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lastRenderedPageBreak/>
        <w:t>注：按进出口额大小排序。</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D824E7">
        <w:rPr>
          <w:rFonts w:ascii="汉仪中圆简" w:eastAsia="汉仪中圆简" w:cs="汉仪中圆简"/>
          <w:color w:val="00A0E8"/>
          <w:spacing w:val="-1"/>
          <w:kern w:val="0"/>
          <w:sz w:val="22"/>
          <w:lang w:val="zh-CN"/>
        </w:rPr>
        <w:t>2015</w:t>
      </w:r>
      <w:r w:rsidRPr="00D824E7">
        <w:rPr>
          <w:rFonts w:ascii="汉仪中圆简" w:eastAsia="汉仪中圆简" w:cs="汉仪中圆简" w:hint="eastAsia"/>
          <w:color w:val="00A0E8"/>
          <w:spacing w:val="-1"/>
          <w:kern w:val="0"/>
          <w:sz w:val="22"/>
          <w:lang w:val="zh-CN"/>
        </w:rPr>
        <w:t>年菏泽市实际利用外资完成情况一览表</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D824E7">
        <w:rPr>
          <w:rFonts w:ascii="华文楷体" w:eastAsia="华文楷体" w:cs="华文楷体" w:hint="eastAsia"/>
          <w:color w:val="00A0E8"/>
          <w:spacing w:val="-1"/>
          <w:kern w:val="0"/>
          <w:sz w:val="19"/>
          <w:szCs w:val="19"/>
          <w:lang w:val="zh-CN"/>
        </w:rPr>
        <w:t>金额单位：万美元</w:t>
      </w:r>
    </w:p>
    <w:tbl>
      <w:tblPr>
        <w:tblW w:w="0" w:type="auto"/>
        <w:tblInd w:w="28" w:type="dxa"/>
        <w:tblLayout w:type="fixed"/>
        <w:tblCellMar>
          <w:left w:w="0" w:type="dxa"/>
          <w:right w:w="0" w:type="dxa"/>
        </w:tblCellMar>
        <w:tblLook w:val="0000"/>
      </w:tblPr>
      <w:tblGrid>
        <w:gridCol w:w="2353"/>
        <w:gridCol w:w="2353"/>
        <w:gridCol w:w="2352"/>
        <w:gridCol w:w="2353"/>
      </w:tblGrid>
      <w:tr w:rsidR="00D824E7" w:rsidRPr="00D824E7">
        <w:tblPrEx>
          <w:tblCellMar>
            <w:top w:w="0" w:type="dxa"/>
            <w:left w:w="0" w:type="dxa"/>
            <w:bottom w:w="0" w:type="dxa"/>
            <w:right w:w="0" w:type="dxa"/>
          </w:tblCellMar>
        </w:tblPrEx>
        <w:trPr>
          <w:trHeight w:val="311"/>
          <w:tblHeader/>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县区</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本年数</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去年同期</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同比±％</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牡丹区</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8074</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15818</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-48.96</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曹县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3000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4000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定陶县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311.5</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119</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161.76</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成武县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510.48</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96</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431.75</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单县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706.12</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228</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209.70</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巨野县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351.24</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847</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-58.53</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郓城县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769.02</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268.3</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186.63</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鄄城县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210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东明县</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7100</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16.7</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42414.97</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开发区</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1473.5</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305</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383.11</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高新区</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552.18</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150</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268.12</w:t>
            </w:r>
          </w:p>
        </w:tc>
      </w:tr>
      <w:tr w:rsidR="00D824E7" w:rsidRPr="00D824E7">
        <w:tblPrEx>
          <w:tblCellMar>
            <w:top w:w="0" w:type="dxa"/>
            <w:left w:w="0" w:type="dxa"/>
            <w:bottom w:w="0" w:type="dxa"/>
            <w:right w:w="0" w:type="dxa"/>
          </w:tblCellMar>
        </w:tblPrEx>
        <w:trPr>
          <w:trHeight w:val="311"/>
        </w:trPr>
        <w:tc>
          <w:tcPr>
            <w:tcW w:w="2353"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总计</w:t>
            </w:r>
          </w:p>
        </w:tc>
        <w:tc>
          <w:tcPr>
            <w:tcW w:w="235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23058</w:t>
            </w:r>
          </w:p>
        </w:tc>
        <w:tc>
          <w:tcPr>
            <w:tcW w:w="235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21848</w:t>
            </w:r>
          </w:p>
        </w:tc>
        <w:tc>
          <w:tcPr>
            <w:tcW w:w="2353"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5.54</w:t>
            </w:r>
          </w:p>
        </w:tc>
      </w:tr>
    </w:tbl>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280"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供稿：市商务局</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编辑：贾新勇</w:t>
      </w:r>
    </w:p>
    <w:p w:rsidR="00D824E7" w:rsidRPr="00D824E7" w:rsidRDefault="00D824E7" w:rsidP="00D824E7">
      <w:pPr>
        <w:autoSpaceDE w:val="0"/>
        <w:autoSpaceDN w:val="0"/>
        <w:adjustRightInd w:val="0"/>
        <w:spacing w:line="280"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t>贸易促进</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中国国际贸易促进委员会菏泽支会（简称菏泽市贸促会），中国国际商会菏泽商会（简称菏泽国际商会），为一个机构两个名称，是中国国际贸易促进委员会、中国国际商会在菏泽的分支机构，也是菏泽市政府的直属机构，是由菏泽市经济贸易界、工商金融界有代表性的人士、企业和团体组成的半官半民性质的对外经贸组织。菏泽市贸促会成立于</w:t>
      </w:r>
      <w:r w:rsidRPr="00D824E7">
        <w:rPr>
          <w:rFonts w:ascii="&lt;9752&gt;&lt;9E1F&gt;&lt;534E&gt;光&lt;62A5&gt;宋" w:eastAsia="&lt;9752&gt;&lt;9E1F&gt;&lt;534E&gt;光&lt;62A5&gt;宋" w:cs="&lt;9752&gt;&lt;9E1F&gt;&lt;534E&gt;光&lt;62A5&gt;宋"/>
          <w:color w:val="000000"/>
          <w:spacing w:val="-1"/>
          <w:kern w:val="0"/>
          <w:sz w:val="19"/>
          <w:szCs w:val="19"/>
          <w:lang w:val="zh-CN"/>
        </w:rPr>
        <w:t>2003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月，同时使用中国国际商会菏泽商会的名称，为参照公务员法管理事业单位。</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会展工作</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第十届中国（菏泽）农资交易会。设肥料、种子、植保农药、农业机械、农业高新技术五大展区，面积</w:t>
      </w:r>
      <w:r w:rsidRPr="00D824E7">
        <w:rPr>
          <w:rFonts w:ascii="&lt;9752&gt;&lt;9E1F&gt;&lt;534E&gt;光&lt;62A5&gt;宋" w:eastAsia="&lt;9752&gt;&lt;9E1F&gt;&lt;534E&gt;光&lt;62A5&gt;宋" w:cs="&lt;9752&gt;&lt;9E1F&gt;&lt;534E&gt;光&lt;62A5&gt;宋"/>
          <w:color w:val="000000"/>
          <w:spacing w:val="-1"/>
          <w:kern w:val="0"/>
          <w:sz w:val="19"/>
          <w:szCs w:val="19"/>
          <w:lang w:val="zh-CN"/>
        </w:rPr>
        <w:t>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万平米，参展商</w:t>
      </w:r>
      <w:r w:rsidRPr="00D824E7">
        <w:rPr>
          <w:rFonts w:ascii="&lt;9752&gt;&lt;9E1F&gt;&lt;534E&gt;光&lt;62A5&gt;宋" w:eastAsia="&lt;9752&gt;&lt;9E1F&gt;&lt;534E&gt;光&lt;62A5&gt;宋" w:cs="&lt;9752&gt;&lt;9E1F&gt;&lt;534E&gt;光&lt;62A5&gt;宋"/>
          <w:color w:val="000000"/>
          <w:spacing w:val="-1"/>
          <w:kern w:val="0"/>
          <w:sz w:val="19"/>
          <w:szCs w:val="19"/>
          <w:lang w:val="zh-CN"/>
        </w:rPr>
        <w:t>400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余家，专业采购商</w:t>
      </w:r>
      <w:r w:rsidRPr="00D824E7">
        <w:rPr>
          <w:rFonts w:ascii="&lt;9752&gt;&lt;9E1F&gt;&lt;534E&gt;光&lt;62A5&gt;宋" w:eastAsia="&lt;9752&gt;&lt;9E1F&gt;&lt;534E&gt;光&lt;62A5&gt;宋" w:cs="&lt;9752&gt;&lt;9E1F&gt;&lt;534E&gt;光&lt;62A5&gt;宋"/>
          <w:color w:val="000000"/>
          <w:spacing w:val="-1"/>
          <w:kern w:val="0"/>
          <w:sz w:val="19"/>
          <w:szCs w:val="19"/>
          <w:lang w:val="zh-CN"/>
        </w:rPr>
        <w:t>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万多人，成交额超过</w:t>
      </w:r>
      <w:r w:rsidRPr="00D824E7">
        <w:rPr>
          <w:rFonts w:ascii="&lt;9752&gt;&lt;9E1F&gt;&lt;534E&gt;光&lt;62A5&gt;宋" w:eastAsia="&lt;9752&gt;&lt;9E1F&gt;&lt;534E&gt;光&lt;62A5&gt;宋" w:cs="&lt;9752&gt;&lt;9E1F&gt;&lt;534E&gt;光&lt;62A5&gt;宋"/>
          <w:color w:val="000000"/>
          <w:spacing w:val="-1"/>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亿元，被中国会展业年会组委会评为年度中国十佳品牌专业展会。</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0"/>
          <w:kern w:val="0"/>
          <w:sz w:val="19"/>
          <w:szCs w:val="19"/>
          <w:lang w:val="zh-CN"/>
        </w:rPr>
        <w:t>境内外贸易促进活动。先后组织参加了第六届广饶国际橡胶轮胎博览会、全国糖酒食品博览会、“转型升级、香港博览”、山东养老产业博览会等知名展会。境外出展。通过开展“访百家企业、架贸促金桥”活动，举办出展工作培训会、开展宣传调研活动等，共组织</w:t>
      </w:r>
      <w:r w:rsidRPr="00D824E7">
        <w:rPr>
          <w:rFonts w:ascii="&lt;9752&gt;&lt;9E1F&gt;&lt;534E&gt;光&lt;62A5&gt;宋" w:eastAsia="&lt;9752&gt;&lt;9E1F&gt;&lt;534E&gt;光&lt;62A5&gt;宋" w:cs="&lt;9752&gt;&lt;9E1F&gt;&lt;534E&gt;光&lt;62A5&gt;宋"/>
          <w:color w:val="000000"/>
          <w:spacing w:val="10"/>
          <w:kern w:val="0"/>
          <w:sz w:val="19"/>
          <w:szCs w:val="19"/>
          <w:lang w:val="zh-CN"/>
        </w:rPr>
        <w:t>40</w:t>
      </w:r>
      <w:r w:rsidRPr="00D824E7">
        <w:rPr>
          <w:rFonts w:ascii="&lt;9752&gt;&lt;9E1F&gt;&lt;534E&gt;光&lt;62A5&gt;宋" w:eastAsia="&lt;9752&gt;&lt;9E1F&gt;&lt;534E&gt;光&lt;62A5&gt;宋" w:cs="&lt;9752&gt;&lt;9E1F&gt;&lt;534E&gt;光&lt;62A5&gt;宋" w:hint="eastAsia"/>
          <w:color w:val="000000"/>
          <w:spacing w:val="10"/>
          <w:kern w:val="0"/>
          <w:sz w:val="19"/>
          <w:szCs w:val="19"/>
          <w:lang w:val="zh-CN"/>
        </w:rPr>
        <w:t>多家企业参加境外展览会。</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lastRenderedPageBreak/>
        <w:t>对外合作与招商引资</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春、秋两季投洽会成效明显。</w:t>
      </w:r>
      <w:r w:rsidRPr="00D824E7">
        <w:rPr>
          <w:rFonts w:ascii="&lt;9752&gt;&lt;9E1F&gt;&lt;534E&gt;光&lt;62A5&gt;宋" w:eastAsia="&lt;9752&gt;&lt;9E1F&gt;&lt;534E&gt;光&lt;62A5&gt;宋" w:cs="&lt;9752&gt;&lt;9E1F&gt;&lt;534E&gt;光&lt;62A5&gt;宋"/>
          <w:color w:val="000000"/>
          <w:spacing w:val="-1"/>
          <w:kern w:val="0"/>
          <w:sz w:val="19"/>
          <w:szCs w:val="19"/>
          <w:lang w:val="zh-CN"/>
        </w:rPr>
        <w:t>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月和</w:t>
      </w:r>
      <w:r w:rsidRPr="00D824E7">
        <w:rPr>
          <w:rFonts w:ascii="&lt;9752&gt;&lt;9E1F&gt;&lt;534E&gt;光&lt;62A5&gt;宋" w:eastAsia="&lt;9752&gt;&lt;9E1F&gt;&lt;534E&gt;光&lt;62A5&gt;宋" w:cs="&lt;9752&gt;&lt;9E1F&gt;&lt;534E&gt;光&lt;62A5&gt;宋"/>
          <w:color w:val="000000"/>
          <w:spacing w:val="-1"/>
          <w:kern w:val="0"/>
          <w:sz w:val="19"/>
          <w:szCs w:val="19"/>
          <w:lang w:val="zh-CN"/>
        </w:rPr>
        <w:t>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月中旬，与市商务局共同成功举办春、秋两季投资贸易洽谈会。举办了“走进东盟”商务论坛、中韩自贸区政策解读、中澳自贸区政策解读等活动。投洽会集中签约项目</w:t>
      </w:r>
      <w:r w:rsidRPr="00D824E7">
        <w:rPr>
          <w:rFonts w:ascii="&lt;9752&gt;&lt;9E1F&gt;&lt;534E&gt;光&lt;62A5&gt;宋" w:eastAsia="&lt;9752&gt;&lt;9E1F&gt;&lt;534E&gt;光&lt;62A5&gt;宋" w:cs="&lt;9752&gt;&lt;9E1F&gt;&lt;534E&gt;光&lt;62A5&gt;宋"/>
          <w:color w:val="000000"/>
          <w:spacing w:val="-1"/>
          <w:kern w:val="0"/>
          <w:sz w:val="19"/>
          <w:szCs w:val="19"/>
          <w:lang w:val="zh-CN"/>
        </w:rPr>
        <w:t>24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D824E7">
        <w:rPr>
          <w:rFonts w:ascii="&lt;9752&gt;&lt;9E1F&gt;&lt;534E&gt;光&lt;62A5&gt;宋" w:eastAsia="&lt;9752&gt;&lt;9E1F&gt;&lt;534E&gt;光&lt;62A5&gt;宋" w:cs="&lt;9752&gt;&lt;9E1F&gt;&lt;534E&gt;光&lt;62A5&gt;宋"/>
          <w:color w:val="000000"/>
          <w:spacing w:val="-1"/>
          <w:kern w:val="0"/>
          <w:sz w:val="19"/>
          <w:szCs w:val="19"/>
          <w:lang w:val="zh-CN"/>
        </w:rPr>
        <w:t>147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亿人民币，其中外资项目</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个，合同外资</w:t>
      </w:r>
      <w:r w:rsidRPr="00D824E7">
        <w:rPr>
          <w:rFonts w:ascii="&lt;9752&gt;&lt;9E1F&gt;&lt;534E&gt;光&lt;62A5&gt;宋" w:eastAsia="&lt;9752&gt;&lt;9E1F&gt;&lt;534E&gt;光&lt;62A5&gt;宋" w:cs="&lt;9752&gt;&lt;9E1F&gt;&lt;534E&gt;光&lt;62A5&gt;宋"/>
          <w:color w:val="000000"/>
          <w:spacing w:val="-1"/>
          <w:kern w:val="0"/>
          <w:sz w:val="19"/>
          <w:szCs w:val="19"/>
          <w:lang w:val="zh-CN"/>
        </w:rPr>
        <w:t>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经贸团组出访。</w:t>
      </w:r>
      <w:r w:rsidRPr="00D824E7">
        <w:rPr>
          <w:rFonts w:ascii="&lt;9752&gt;&lt;9E1F&gt;&lt;534E&gt;光&lt;62A5&gt;宋" w:eastAsia="&lt;9752&gt;&lt;9E1F&gt;&lt;534E&gt;光&lt;62A5&gt;宋" w:cs="&lt;9752&gt;&lt;9E1F&gt;&lt;534E&gt;光&lt;62A5&gt;宋"/>
          <w:color w:val="000000"/>
          <w:spacing w:val="3"/>
          <w:kern w:val="0"/>
          <w:sz w:val="19"/>
          <w:szCs w:val="19"/>
          <w:lang w:val="zh-CN"/>
        </w:rPr>
        <w:t>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月底和</w:t>
      </w:r>
      <w:r w:rsidRPr="00D824E7">
        <w:rPr>
          <w:rFonts w:ascii="&lt;9752&gt;&lt;9E1F&gt;&lt;534E&gt;光&lt;62A5&gt;宋" w:eastAsia="&lt;9752&gt;&lt;9E1F&gt;&lt;534E&gt;光&lt;62A5&gt;宋" w:cs="&lt;9752&gt;&lt;9E1F&gt;&lt;534E&gt;光&lt;62A5&gt;宋"/>
          <w:color w:val="000000"/>
          <w:spacing w:val="3"/>
          <w:kern w:val="0"/>
          <w:sz w:val="19"/>
          <w:szCs w:val="19"/>
          <w:lang w:val="zh-CN"/>
        </w:rPr>
        <w:t>9</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月中旬，两次组织市经贸代表团对日本、韩国进行经贸访问，达成多项关于政府间交流、投资项目及贸易合作协议，成果丰硕。</w:t>
      </w:r>
      <w:r w:rsidRPr="00D824E7">
        <w:rPr>
          <w:rFonts w:ascii="&lt;9752&gt;&lt;9E1F&gt;&lt;534E&gt;光&lt;62A5&gt;宋" w:eastAsia="&lt;9752&gt;&lt;9E1F&gt;&lt;534E&gt;光&lt;62A5&gt;宋" w:cs="&lt;9752&gt;&lt;9E1F&gt;&lt;534E&gt;光&lt;62A5&gt;宋"/>
          <w:color w:val="000000"/>
          <w:spacing w:val="3"/>
          <w:kern w:val="0"/>
          <w:sz w:val="19"/>
          <w:szCs w:val="19"/>
          <w:lang w:val="zh-CN"/>
        </w:rPr>
        <w:t>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月底至</w:t>
      </w:r>
      <w:r w:rsidRPr="00D824E7">
        <w:rPr>
          <w:rFonts w:ascii="&lt;9752&gt;&lt;9E1F&gt;&lt;534E&gt;光&lt;62A5&gt;宋" w:eastAsia="&lt;9752&gt;&lt;9E1F&gt;&lt;534E&gt;光&lt;62A5&gt;宋" w:cs="&lt;9752&gt;&lt;9E1F&gt;&lt;534E&gt;光&lt;62A5&gt;宋"/>
          <w:color w:val="000000"/>
          <w:spacing w:val="3"/>
          <w:kern w:val="0"/>
          <w:sz w:val="19"/>
          <w:szCs w:val="19"/>
          <w:lang w:val="zh-CN"/>
        </w:rPr>
        <w:t>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月初，组团赴德国、俄罗斯进行经贸出访活动，达成若干投资贸易合作意向。</w:t>
      </w:r>
      <w:r w:rsidRPr="00D824E7">
        <w:rPr>
          <w:rFonts w:ascii="&lt;9752&gt;&lt;9E1F&gt;&lt;534E&gt;光&lt;62A5&gt;宋" w:eastAsia="&lt;9752&gt;&lt;9E1F&gt;&lt;534E&gt;光&lt;62A5&gt;宋" w:cs="&lt;9752&gt;&lt;9E1F&gt;&lt;534E&gt;光&lt;62A5&gt;宋"/>
          <w:color w:val="000000"/>
          <w:spacing w:val="3"/>
          <w:kern w:val="0"/>
          <w:sz w:val="19"/>
          <w:szCs w:val="19"/>
          <w:lang w:val="zh-CN"/>
        </w:rPr>
        <w:t>9</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月中旬，对意大利、荷兰进行友好访问和经贸交流，参加了米兰世博会山东周和山东</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意大利、山东</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荷兰经贸合作推介洽谈会，促进了项目合作和进出口贸易。</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5"/>
          <w:kern w:val="0"/>
          <w:sz w:val="19"/>
          <w:szCs w:val="19"/>
          <w:lang w:val="zh-CN"/>
        </w:rPr>
        <w:t>项目洽谈和招商联络。洽谈对接航空产业园项目。围绕航空产业园建设，多次赴青岛、北京与卓越航空集团进行沟通对接，截至年底，项目正在洽谈推进。赴北京开展针对央企国企的招商对接活动。先后两次组织市开发区与国资委联络沟通，与多家经贸机构和国有大型企业沟通座谈，为明年对央企国企集中招商活动奠定了基础。组织参加经贸洽谈活动。组织企业参加了山东省</w:t>
      </w:r>
      <w:r w:rsidRPr="00D824E7">
        <w:rPr>
          <w:rFonts w:ascii="&lt;9752&gt;&lt;9E1F&gt;&lt;534E&gt;光&lt;62A5&gt;宋" w:eastAsia="&lt;9752&gt;&lt;9E1F&gt;&lt;534E&gt;光&lt;62A5&gt;宋" w:cs="&lt;9752&gt;&lt;9E1F&gt;&lt;534E&gt;光&lt;62A5&gt;宋"/>
          <w:color w:val="000000"/>
          <w:spacing w:val="-5"/>
          <w:kern w:val="0"/>
          <w:sz w:val="19"/>
          <w:szCs w:val="19"/>
          <w:lang w:val="zh-CN"/>
        </w:rPr>
        <w:t>-</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南澳州合作发展论坛，组织参加了中日养老产业洽谈会，达成了多项初步合作意向。联络推进重点招商项目。赴北京、上海、济南、青岛等地开展了多次小分队招商对接活动，接待了多批次的机构、企业来访，在飞机研发制造、生物医药、太阳能光伏发电、城市综合开发、商贸物流、农副产品加工等领域对接推进了一大批招商引资项目组团参加首届澳大利亚</w:t>
      </w:r>
      <w:r w:rsidRPr="00D824E7">
        <w:rPr>
          <w:rFonts w:ascii="&lt;9752&gt;&lt;9E1F&gt;&lt;534E&gt;光&lt;62A5&gt;宋" w:eastAsia="&lt;9752&gt;&lt;9E1F&gt;&lt;534E&gt;光&lt;62A5&gt;宋" w:cs="&lt;9752&gt;&lt;9E1F&gt;&lt;534E&gt;光&lt;62A5&gt;宋"/>
          <w:color w:val="000000"/>
          <w:spacing w:val="-5"/>
          <w:kern w:val="0"/>
          <w:sz w:val="19"/>
          <w:szCs w:val="19"/>
          <w:lang w:val="zh-CN"/>
        </w:rPr>
        <w:t>-</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中国国际老龄产业论坛取得积极成效。</w:t>
      </w:r>
      <w:r w:rsidRPr="00D824E7">
        <w:rPr>
          <w:rFonts w:ascii="&lt;9752&gt;&lt;9E1F&gt;&lt;534E&gt;光&lt;62A5&gt;宋" w:eastAsia="&lt;9752&gt;&lt;9E1F&gt;&lt;534E&gt;光&lt;62A5&gt;宋" w:cs="&lt;9752&gt;&lt;9E1F&gt;&lt;534E&gt;光&lt;62A5&gt;宋"/>
          <w:color w:val="000000"/>
          <w:spacing w:val="-5"/>
          <w:kern w:val="0"/>
          <w:sz w:val="19"/>
          <w:szCs w:val="19"/>
          <w:lang w:val="zh-CN"/>
        </w:rPr>
        <w:t>11</w:t>
      </w:r>
      <w:r w:rsidRPr="00D824E7">
        <w:rPr>
          <w:rFonts w:ascii="&lt;9752&gt;&lt;9E1F&gt;&lt;534E&gt;光&lt;62A5&gt;宋" w:eastAsia="&lt;9752&gt;&lt;9E1F&gt;&lt;534E&gt;光&lt;62A5&gt;宋" w:cs="&lt;9752&gt;&lt;9E1F&gt;&lt;534E&gt;光&lt;62A5&gt;宋" w:hint="eastAsia"/>
          <w:color w:val="000000"/>
          <w:spacing w:val="-5"/>
          <w:kern w:val="0"/>
          <w:sz w:val="19"/>
          <w:szCs w:val="19"/>
          <w:lang w:val="zh-CN"/>
        </w:rPr>
        <w:t>月中旬，由澳大利亚贸易委员会和澳大利亚驻华大使馆主办的首届澳大利亚—中国国际老龄产业论坛在北京举办，活动由市贸促会负责牵头组织联络，市长解维俊、副市长黄秀玲及市民政局、卫计委和</w:t>
      </w:r>
      <w:r w:rsidRPr="00D824E7">
        <w:rPr>
          <w:rFonts w:ascii="&lt;9752&gt;&lt;9E1F&gt;&lt;534E&gt;光&lt;62A5&gt;宋" w:eastAsia="&lt;9752&gt;&lt;9E1F&gt;&lt;534E&gt;光&lt;62A5&gt;宋" w:cs="&lt;9752&gt;&lt;9E1F&gt;&lt;534E&gt;光&lt;62A5&gt;宋"/>
          <w:color w:val="000000"/>
          <w:spacing w:val="-5"/>
          <w:kern w:val="0"/>
          <w:sz w:val="19"/>
          <w:szCs w:val="19"/>
          <w:lang w:val="zh-CN"/>
        </w:rPr>
        <w:t>20</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家养老相关机构负责人参加，并根据不同的对接意向和合作需求分类参加了相关论坛活动，达成</w:t>
      </w:r>
      <w:r w:rsidRPr="00D824E7">
        <w:rPr>
          <w:rFonts w:ascii="&lt;9752&gt;&lt;9E1F&gt;&lt;534E&gt;光&lt;62A5&gt;宋" w:eastAsia="&lt;9752&gt;&lt;9E1F&gt;&lt;534E&gt;光&lt;62A5&gt;宋" w:cs="&lt;9752&gt;&lt;9E1F&gt;&lt;534E&gt;光&lt;62A5&gt;宋"/>
          <w:color w:val="000000"/>
          <w:spacing w:val="-5"/>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余个合作意向。</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商会服务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7"/>
          <w:kern w:val="0"/>
          <w:sz w:val="19"/>
          <w:szCs w:val="19"/>
          <w:lang w:val="zh-CN"/>
        </w:rPr>
      </w:pPr>
      <w:r w:rsidRPr="00D824E7">
        <w:rPr>
          <w:rFonts w:ascii="&lt;9752&gt;&lt;9E1F&gt;&lt;534E&gt;光&lt;62A5&gt;宋" w:eastAsia="&lt;9752&gt;&lt;9E1F&gt;&lt;534E&gt;光&lt;62A5&gt;宋" w:cs="&lt;9752&gt;&lt;9E1F&gt;&lt;534E&gt;光&lt;62A5&gt;宋" w:hint="eastAsia"/>
          <w:color w:val="000000"/>
          <w:spacing w:val="26"/>
          <w:kern w:val="0"/>
          <w:sz w:val="19"/>
          <w:szCs w:val="19"/>
          <w:lang w:val="zh-CN"/>
        </w:rPr>
        <w:t>涉外法律服务。签发出口货物原产地证明书</w:t>
      </w:r>
      <w:r w:rsidRPr="00D824E7">
        <w:rPr>
          <w:rFonts w:ascii="&lt;9752&gt;&lt;9E1F&gt;&lt;534E&gt;光&lt;62A5&gt;宋" w:eastAsia="&lt;9752&gt;&lt;9E1F&gt;&lt;534E&gt;光&lt;62A5&gt;宋" w:cs="&lt;9752&gt;&lt;9E1F&gt;&lt;534E&gt;光&lt;62A5&gt;宋"/>
          <w:color w:val="000000"/>
          <w:spacing w:val="26"/>
          <w:kern w:val="0"/>
          <w:sz w:val="19"/>
          <w:szCs w:val="19"/>
          <w:lang w:val="zh-CN"/>
        </w:rPr>
        <w:t>5195</w:t>
      </w:r>
      <w:r w:rsidRPr="00D824E7">
        <w:rPr>
          <w:rFonts w:ascii="&lt;9752&gt;&lt;9E1F&gt;&lt;534E&gt;光&lt;62A5&gt;宋" w:eastAsia="&lt;9752&gt;&lt;9E1F&gt;&lt;534E&gt;光&lt;62A5&gt;宋" w:cs="&lt;9752&gt;&lt;9E1F&gt;&lt;534E&gt;光&lt;62A5&gt;宋" w:hint="eastAsia"/>
          <w:color w:val="000000"/>
          <w:spacing w:val="26"/>
          <w:kern w:val="0"/>
          <w:sz w:val="19"/>
          <w:szCs w:val="19"/>
          <w:lang w:val="zh-CN"/>
        </w:rPr>
        <w:t>份，签发使馆认证等各类商事证明书</w:t>
      </w:r>
      <w:r w:rsidRPr="00D824E7">
        <w:rPr>
          <w:rFonts w:ascii="&lt;9752&gt;&lt;9E1F&gt;&lt;534E&gt;光&lt;62A5&gt;宋" w:eastAsia="&lt;9752&gt;&lt;9E1F&gt;&lt;534E&gt;光&lt;62A5&gt;宋" w:cs="&lt;9752&gt;&lt;9E1F&gt;&lt;534E&gt;光&lt;62A5&gt;宋"/>
          <w:color w:val="000000"/>
          <w:spacing w:val="26"/>
          <w:kern w:val="0"/>
          <w:sz w:val="19"/>
          <w:szCs w:val="19"/>
          <w:lang w:val="zh-CN"/>
        </w:rPr>
        <w:t>268</w:t>
      </w:r>
      <w:r w:rsidRPr="00D824E7">
        <w:rPr>
          <w:rFonts w:ascii="&lt;9752&gt;&lt;9E1F&gt;&lt;534E&gt;光&lt;62A5&gt;宋" w:eastAsia="&lt;9752&gt;&lt;9E1F&gt;&lt;534E&gt;光&lt;62A5&gt;宋" w:cs="&lt;9752&gt;&lt;9E1F&gt;&lt;534E&gt;光&lt;62A5&gt;宋" w:hint="eastAsia"/>
          <w:color w:val="000000"/>
          <w:spacing w:val="26"/>
          <w:kern w:val="0"/>
          <w:sz w:val="19"/>
          <w:szCs w:val="19"/>
          <w:lang w:val="zh-CN"/>
        </w:rPr>
        <w:t>份，为企业提供涉外商事法律咨询和调解服务</w:t>
      </w:r>
      <w:r w:rsidRPr="00D824E7">
        <w:rPr>
          <w:rFonts w:ascii="&lt;9752&gt;&lt;9E1F&gt;&lt;534E&gt;光&lt;62A5&gt;宋" w:eastAsia="&lt;9752&gt;&lt;9E1F&gt;&lt;534E&gt;光&lt;62A5&gt;宋" w:cs="&lt;9752&gt;&lt;9E1F&gt;&lt;534E&gt;光&lt;62A5&gt;宋"/>
          <w:color w:val="000000"/>
          <w:spacing w:val="26"/>
          <w:kern w:val="0"/>
          <w:sz w:val="19"/>
          <w:szCs w:val="19"/>
          <w:lang w:val="zh-CN"/>
        </w:rPr>
        <w:t>270</w:t>
      </w:r>
      <w:r w:rsidRPr="00D824E7">
        <w:rPr>
          <w:rFonts w:ascii="&lt;9752&gt;&lt;9E1F&gt;&lt;534E&gt;光&lt;62A5&gt;宋" w:eastAsia="&lt;9752&gt;&lt;9E1F&gt;&lt;534E&gt;光&lt;62A5&gt;宋" w:cs="&lt;9752&gt;&lt;9E1F&gt;&lt;534E&gt;光&lt;62A5&gt;宋" w:hint="eastAsia"/>
          <w:color w:val="000000"/>
          <w:spacing w:val="26"/>
          <w:kern w:val="0"/>
          <w:sz w:val="19"/>
          <w:szCs w:val="19"/>
          <w:lang w:val="zh-CN"/>
        </w:rPr>
        <w:t>余次</w:t>
      </w:r>
      <w:r w:rsidRPr="00D824E7">
        <w:rPr>
          <w:rFonts w:ascii="&lt;9752&gt;&lt;9E1F&gt;&lt;534E&gt;光&lt;62A5&gt;宋" w:eastAsia="&lt;9752&gt;&lt;9E1F&gt;&lt;534E&gt;光&lt;62A5&gt;宋" w:cs="&lt;9752&gt;&lt;9E1F&gt;&lt;534E&gt;光&lt;62A5&gt;宋" w:hint="eastAsia"/>
          <w:color w:val="000000"/>
          <w:spacing w:val="7"/>
          <w:kern w:val="0"/>
          <w:sz w:val="19"/>
          <w:szCs w:val="19"/>
          <w:lang w:val="zh-CN"/>
        </w:rPr>
        <w:t>。</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企业服务能力。</w:t>
      </w:r>
      <w:r w:rsidRPr="00D824E7">
        <w:rPr>
          <w:rFonts w:ascii="&lt;9752&gt;&lt;9E1F&gt;&lt;534E&gt;光&lt;62A5&gt;宋" w:eastAsia="&lt;9752&gt;&lt;9E1F&gt;&lt;534E&gt;光&lt;62A5&gt;宋" w:cs="&lt;9752&gt;&lt;9E1F&gt;&lt;534E&gt;光&lt;62A5&gt;宋"/>
          <w:color w:val="000000"/>
          <w:spacing w:val="-1"/>
          <w:kern w:val="0"/>
          <w:sz w:val="19"/>
          <w:szCs w:val="19"/>
          <w:lang w:val="zh-CN"/>
        </w:rPr>
        <w:t>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月中旬，专题举办了全市中小企业开拓国际市场研讨班，组织参会企业</w:t>
      </w:r>
      <w:r w:rsidRPr="00D824E7">
        <w:rPr>
          <w:rFonts w:ascii="&lt;9752&gt;&lt;9E1F&gt;&lt;534E&gt;光&lt;62A5&gt;宋" w:eastAsia="&lt;9752&gt;&lt;9E1F&gt;&lt;534E&gt;光&lt;62A5&gt;宋" w:cs="&lt;9752&gt;&lt;9E1F&gt;&lt;534E&gt;光&lt;62A5&gt;宋"/>
          <w:color w:val="000000"/>
          <w:spacing w:val="-1"/>
          <w:kern w:val="0"/>
          <w:sz w:val="19"/>
          <w:szCs w:val="19"/>
          <w:lang w:val="zh-CN"/>
        </w:rPr>
        <w:t>180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余家，邀请国家贸促会展览部专家做了专题业务培训，就中小企业境外参展、开拓国际市场等做了讲演和现场互动问答。</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部门联动。为扩大原产地优惠政策的宣传推广，建立数据共享、结果互认和业务协同机制，</w:t>
      </w:r>
      <w:r w:rsidRPr="00D824E7">
        <w:rPr>
          <w:rFonts w:ascii="&lt;9752&gt;&lt;9E1F&gt;&lt;534E&gt;光&lt;62A5&gt;宋" w:eastAsia="&lt;9752&gt;&lt;9E1F&gt;&lt;534E&gt;光&lt;62A5&gt;宋" w:cs="&lt;9752&gt;&lt;9E1F&gt;&lt;534E&gt;光&lt;62A5&gt;宋"/>
          <w:color w:val="000000"/>
          <w:spacing w:val="-1"/>
          <w:kern w:val="0"/>
          <w:sz w:val="19"/>
          <w:szCs w:val="19"/>
          <w:lang w:val="zh-CN"/>
        </w:rPr>
        <w:t>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月中旬，由分管市长主持，市贸促会与菏泽检验检疫局共同举办了合作备忘录签订仪式，暨区域性原产地优惠政策培训班，组织全市有代表性的近百家企业参加，取得了积极成效。</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供稿：丁亚东</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编辑：贾新勇</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t>海</w:t>
      </w:r>
      <w:r w:rsidRPr="00D824E7">
        <w:rPr>
          <w:rFonts w:ascii="汉仪中黑简" w:eastAsia="汉仪中黑简" w:cs="汉仪中黑简"/>
          <w:color w:val="FFFFFF"/>
          <w:spacing w:val="-2"/>
          <w:kern w:val="0"/>
          <w:sz w:val="34"/>
          <w:szCs w:val="34"/>
          <w:lang w:val="zh-CN"/>
        </w:rPr>
        <w:t xml:space="preserve">  </w:t>
      </w:r>
      <w:r w:rsidRPr="00D824E7">
        <w:rPr>
          <w:rFonts w:ascii="汉仪中黑简" w:eastAsia="汉仪中黑简" w:cs="汉仪中黑简" w:hint="eastAsia"/>
          <w:color w:val="FFFFFF"/>
          <w:spacing w:val="-2"/>
          <w:kern w:val="0"/>
          <w:sz w:val="34"/>
          <w:szCs w:val="34"/>
          <w:lang w:val="zh-CN"/>
        </w:rPr>
        <w:t>关</w:t>
      </w: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青岛海关驻菏泽办事处是国家设在菏泽的进出境监督管理机关，位于菏泽市开发区人民路</w:t>
      </w:r>
      <w:r w:rsidRPr="00D824E7">
        <w:rPr>
          <w:rFonts w:ascii="&lt;9752&gt;&lt;9E1F&gt;&lt;534E&gt;光&lt;62A5&gt;宋" w:eastAsia="&lt;9752&gt;&lt;9E1F&gt;&lt;534E&gt;光&lt;62A5&gt;宋" w:cs="&lt;9752&gt;&lt;9E1F&gt;&lt;534E&gt;光&lt;62A5&gt;宋"/>
          <w:color w:val="000000"/>
          <w:spacing w:val="-1"/>
          <w:kern w:val="0"/>
          <w:sz w:val="19"/>
          <w:szCs w:val="19"/>
          <w:lang w:val="zh-CN"/>
        </w:rPr>
        <w:t>588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号，系隶属于青岛海关的正处级海关，管辖全市进出口业务。下设办公室、通关科和监管科三个科室，主要工作职能是按照《中华人民共和国海关法》和有关法律、行政法规、规章的规定监管进出口货物、征收关税和进出口环节代征税、打击走私、知识产权海关保护、编制海关统计及办理其他海关业务等。</w:t>
      </w: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业务改革</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落实简政放权各项规定，扎实推进通关一体化改革，全面推进关检合作“三个一”，通关无纸化率达</w:t>
      </w:r>
      <w:r w:rsidRPr="00D824E7">
        <w:rPr>
          <w:rFonts w:ascii="&lt;9752&gt;&lt;9E1F&gt;&lt;534E&gt;光&lt;62A5&gt;宋" w:eastAsia="&lt;9752&gt;&lt;9E1F&gt;&lt;534E&gt;光&lt;62A5&gt;宋" w:cs="&lt;9752&gt;&lt;9E1F&gt;&lt;534E&gt;光&lt;62A5&gt;宋"/>
          <w:color w:val="000000"/>
          <w:spacing w:val="-1"/>
          <w:kern w:val="0"/>
          <w:sz w:val="19"/>
          <w:szCs w:val="19"/>
          <w:lang w:val="zh-CN"/>
        </w:rPr>
        <w:t>99.97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％，居青岛关区第一；属地报关率达</w:t>
      </w:r>
      <w:r w:rsidRPr="00D824E7">
        <w:rPr>
          <w:rFonts w:ascii="&lt;9752&gt;&lt;9E1F&gt;&lt;534E&gt;光&lt;62A5&gt;宋" w:eastAsia="&lt;9752&gt;&lt;9E1F&gt;&lt;534E&gt;光&lt;62A5&gt;宋" w:cs="&lt;9752&gt;&lt;9E1F&gt;&lt;534E&gt;光&lt;62A5&gt;宋"/>
          <w:color w:val="000000"/>
          <w:spacing w:val="-1"/>
          <w:kern w:val="0"/>
          <w:sz w:val="19"/>
          <w:szCs w:val="19"/>
          <w:lang w:val="zh-CN"/>
        </w:rPr>
        <w:t>48.2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％，增长</w:t>
      </w:r>
      <w:r w:rsidRPr="00D824E7">
        <w:rPr>
          <w:rFonts w:ascii="&lt;9752&gt;&lt;9E1F&gt;&lt;534E&gt;光&lt;62A5&gt;宋" w:eastAsia="&lt;9752&gt;&lt;9E1F&gt;&lt;534E&gt;光&lt;62A5&gt;宋" w:cs="&lt;9752&gt;&lt;9E1F&gt;&lt;534E&gt;光&lt;62A5&gt;宋"/>
          <w:color w:val="000000"/>
          <w:spacing w:val="-1"/>
          <w:kern w:val="0"/>
          <w:sz w:val="19"/>
          <w:szCs w:val="19"/>
          <w:lang w:val="zh-CN"/>
        </w:rPr>
        <w:t>8.7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税收征管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落实综合治税各项措施，狠抓征管基础，强化综合治税措施，巩固税基、拓展税源，加强归类、审价与内销补税工作，实现税收再创历史新高。全年税收入库</w:t>
      </w:r>
      <w:r w:rsidRPr="00D824E7">
        <w:rPr>
          <w:rFonts w:ascii="&lt;9752&gt;&lt;9E1F&gt;&lt;534E&gt;光&lt;62A5&gt;宋" w:eastAsia="&lt;9752&gt;&lt;9E1F&gt;&lt;534E&gt;光&lt;62A5&gt;宋" w:cs="&lt;9752&gt;&lt;9E1F&gt;&lt;534E&gt;光&lt;62A5&gt;宋"/>
          <w:color w:val="000000"/>
          <w:spacing w:val="-1"/>
          <w:kern w:val="0"/>
          <w:sz w:val="19"/>
          <w:szCs w:val="19"/>
          <w:lang w:val="zh-CN"/>
        </w:rPr>
        <w:t>7.34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D824E7">
        <w:rPr>
          <w:rFonts w:ascii="&lt;9752&gt;&lt;9E1F&gt;&lt;534E&gt;光&lt;62A5&gt;宋" w:eastAsia="&lt;9752&gt;&lt;9E1F&gt;&lt;534E&gt;光&lt;62A5&gt;宋" w:cs="&lt;9752&gt;&lt;9E1F&gt;&lt;534E&gt;光&lt;62A5&gt;宋"/>
          <w:color w:val="000000"/>
          <w:spacing w:val="-1"/>
          <w:kern w:val="0"/>
          <w:sz w:val="19"/>
          <w:szCs w:val="19"/>
          <w:lang w:val="zh-CN"/>
        </w:rPr>
        <w:t>50.3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通关监管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D824E7">
        <w:rPr>
          <w:rFonts w:ascii="&lt;9752&gt;&lt;9E1F&gt;&lt;534E&gt;光&lt;62A5&gt;宋" w:eastAsia="&lt;9752&gt;&lt;9E1F&gt;&lt;534E&gt;光&lt;62A5&gt;宋" w:cs="&lt;9752&gt;&lt;9E1F&gt;&lt;534E&gt;光&lt;62A5&gt;宋" w:hint="eastAsia"/>
          <w:color w:val="000000"/>
          <w:spacing w:val="-5"/>
          <w:kern w:val="0"/>
          <w:sz w:val="19"/>
          <w:szCs w:val="19"/>
          <w:lang w:val="zh-CN"/>
        </w:rPr>
        <w:t>业务量持续增长，全年报关单达</w:t>
      </w:r>
      <w:r w:rsidRPr="00D824E7">
        <w:rPr>
          <w:rFonts w:ascii="&lt;9752&gt;&lt;9E1F&gt;&lt;534E&gt;光&lt;62A5&gt;宋" w:eastAsia="&lt;9752&gt;&lt;9E1F&gt;&lt;534E&gt;光&lt;62A5&gt;宋" w:cs="&lt;9752&gt;&lt;9E1F&gt;&lt;534E&gt;光&lt;62A5&gt;宋"/>
          <w:color w:val="000000"/>
          <w:spacing w:val="-5"/>
          <w:kern w:val="0"/>
          <w:sz w:val="19"/>
          <w:szCs w:val="19"/>
          <w:lang w:val="zh-CN"/>
        </w:rPr>
        <w:t>2.52</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万票，增长</w:t>
      </w:r>
      <w:r w:rsidRPr="00D824E7">
        <w:rPr>
          <w:rFonts w:ascii="&lt;9752&gt;&lt;9E1F&gt;&lt;534E&gt;光&lt;62A5&gt;宋" w:eastAsia="&lt;9752&gt;&lt;9E1F&gt;&lt;534E&gt;光&lt;62A5&gt;宋" w:cs="&lt;9752&gt;&lt;9E1F&gt;&lt;534E&gt;光&lt;62A5&gt;宋"/>
          <w:color w:val="000000"/>
          <w:spacing w:val="-5"/>
          <w:kern w:val="0"/>
          <w:sz w:val="19"/>
          <w:szCs w:val="19"/>
          <w:lang w:val="zh-CN"/>
        </w:rPr>
        <w:t>5.4</w:t>
      </w:r>
      <w:r w:rsidRPr="00D824E7">
        <w:rPr>
          <w:rFonts w:ascii="&lt;9752&gt;&lt;9E1F&gt;&lt;534E&gt;光&lt;62A5&gt;宋" w:eastAsia="&lt;9752&gt;&lt;9E1F&gt;&lt;534E&gt;光&lt;62A5&gt;宋" w:cs="&lt;9752&gt;&lt;9E1F&gt;&lt;534E&gt;光&lt;62A5&gt;宋" w:hint="eastAsia"/>
          <w:color w:val="000000"/>
          <w:spacing w:val="-5"/>
          <w:kern w:val="0"/>
          <w:sz w:val="19"/>
          <w:szCs w:val="19"/>
          <w:lang w:val="zh-CN"/>
        </w:rPr>
        <w:t>％；监管货运量</w:t>
      </w:r>
      <w:r w:rsidRPr="00D824E7">
        <w:rPr>
          <w:rFonts w:ascii="&lt;9752&gt;&lt;9E1F&gt;&lt;534E&gt;光&lt;62A5&gt;宋" w:eastAsia="&lt;9752&gt;&lt;9E1F&gt;&lt;534E&gt;光&lt;62A5&gt;宋" w:cs="&lt;9752&gt;&lt;9E1F&gt;&lt;534E&gt;光&lt;62A5&gt;宋"/>
          <w:color w:val="000000"/>
          <w:spacing w:val="-5"/>
          <w:kern w:val="0"/>
          <w:sz w:val="19"/>
          <w:szCs w:val="19"/>
          <w:lang w:val="zh-CN"/>
        </w:rPr>
        <w:t>171.29</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万吨，增长</w:t>
      </w:r>
      <w:r w:rsidRPr="00D824E7">
        <w:rPr>
          <w:rFonts w:ascii="&lt;9752&gt;&lt;9E1F&gt;&lt;534E&gt;光&lt;62A5&gt;宋" w:eastAsia="&lt;9752&gt;&lt;9E1F&gt;&lt;534E&gt;光&lt;62A5&gt;宋" w:cs="&lt;9752&gt;&lt;9E1F&gt;&lt;534E&gt;光&lt;62A5&gt;宋"/>
          <w:color w:val="000000"/>
          <w:spacing w:val="-5"/>
          <w:kern w:val="0"/>
          <w:sz w:val="19"/>
          <w:szCs w:val="19"/>
          <w:lang w:val="zh-CN"/>
        </w:rPr>
        <w:t>1.69</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倍；监管货</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值</w:t>
      </w:r>
      <w:r w:rsidRPr="00D824E7">
        <w:rPr>
          <w:rFonts w:ascii="&lt;9752&gt;&lt;9E1F&gt;&lt;534E&gt;光&lt;62A5&gt;宋" w:eastAsia="&lt;9752&gt;&lt;9E1F&gt;&lt;534E&gt;光&lt;62A5&gt;宋" w:cs="&lt;9752&gt;&lt;9E1F&gt;&lt;534E&gt;光&lt;62A5&gt;宋"/>
          <w:color w:val="000000"/>
          <w:spacing w:val="-1"/>
          <w:kern w:val="0"/>
          <w:sz w:val="19"/>
          <w:szCs w:val="19"/>
          <w:lang w:val="zh-CN"/>
        </w:rPr>
        <w:t>18.36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D824E7">
        <w:rPr>
          <w:rFonts w:ascii="&lt;9752&gt;&lt;9E1F&gt;&lt;534E&gt;光&lt;62A5&gt;宋" w:eastAsia="&lt;9752&gt;&lt;9E1F&gt;&lt;534E&gt;光&lt;62A5&gt;宋" w:cs="&lt;9752&gt;&lt;9E1F&gt;&lt;534E&gt;光&lt;62A5&gt;宋"/>
          <w:color w:val="000000"/>
          <w:spacing w:val="-1"/>
          <w:kern w:val="0"/>
          <w:sz w:val="19"/>
          <w:szCs w:val="19"/>
          <w:lang w:val="zh-CN"/>
        </w:rPr>
        <w:t>25.6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％。通关效率继续保持在</w:t>
      </w:r>
      <w:r w:rsidRPr="00D824E7">
        <w:rPr>
          <w:rFonts w:ascii="&lt;9752&gt;&lt;9E1F&gt;&lt;534E&gt;光&lt;62A5&gt;宋" w:eastAsia="&lt;9752&gt;&lt;9E1F&gt;&lt;534E&gt;光&lt;62A5&gt;宋" w:cs="&lt;9752&gt;&lt;9E1F&gt;&lt;534E&gt;光&lt;62A5&gt;宋"/>
          <w:color w:val="000000"/>
          <w:spacing w:val="-1"/>
          <w:kern w:val="0"/>
          <w:sz w:val="19"/>
          <w:szCs w:val="19"/>
          <w:lang w:val="zh-CN"/>
        </w:rPr>
        <w:t>2.24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小时的较高水平，通关时效内陆海关第一；规范申报率连续四个季度</w:t>
      </w:r>
      <w:r w:rsidRPr="00D824E7">
        <w:rPr>
          <w:rFonts w:ascii="&lt;9752&gt;&lt;9E1F&gt;&lt;534E&gt;光&lt;62A5&gt;宋" w:eastAsia="&lt;9752&gt;&lt;9E1F&gt;&lt;534E&gt;光&lt;62A5&gt;宋" w:cs="&lt;9752&gt;&lt;9E1F&gt;&lt;534E&gt;光&lt;62A5&gt;宋"/>
          <w:color w:val="000000"/>
          <w:spacing w:val="-1"/>
          <w:kern w:val="0"/>
          <w:sz w:val="19"/>
          <w:szCs w:val="19"/>
          <w:lang w:val="zh-CN"/>
        </w:rPr>
        <w:t>100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％，居青岛关区第一。开展行业主动披露试点，对</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家纺织企业实施差别化后续处置，形成合理政策落差，促进企业自律管理。开展企业认证</w:t>
      </w:r>
      <w:r w:rsidRPr="00D824E7">
        <w:rPr>
          <w:rFonts w:ascii="&lt;9752&gt;&lt;9E1F&gt;&lt;534E&gt;光&lt;62A5&gt;宋" w:eastAsia="&lt;9752&gt;&lt;9E1F&gt;&lt;534E&gt;光&lt;62A5&gt;宋" w:cs="&lt;9752&gt;&lt;9E1F&gt;&lt;534E&gt;光&lt;62A5&gt;宋"/>
          <w:color w:val="000000"/>
          <w:spacing w:val="-1"/>
          <w:kern w:val="0"/>
          <w:sz w:val="19"/>
          <w:szCs w:val="19"/>
          <w:lang w:val="zh-CN"/>
        </w:rPr>
        <w:t>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家，其中</w:t>
      </w:r>
      <w:r w:rsidRPr="00D824E7">
        <w:rPr>
          <w:rFonts w:ascii="&lt;9752&gt;&lt;9E1F&gt;&lt;534E&gt;光&lt;62A5&gt;宋" w:eastAsia="&lt;9752&gt;&lt;9E1F&gt;&lt;534E&gt;光&lt;62A5&gt;宋" w:cs="&lt;9752&gt;&lt;9E1F&gt;&lt;534E&gt;光&lt;62A5&gt;宋"/>
          <w:color w:val="000000"/>
          <w:spacing w:val="-1"/>
          <w:kern w:val="0"/>
          <w:sz w:val="19"/>
          <w:szCs w:val="19"/>
          <w:lang w:val="zh-CN"/>
        </w:rPr>
        <w:t>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家通过高级认证，</w:t>
      </w:r>
      <w:r w:rsidRPr="00D824E7">
        <w:rPr>
          <w:rFonts w:ascii="&lt;9752&gt;&lt;9E1F&gt;&lt;534E&gt;光&lt;62A5&gt;宋" w:eastAsia="&lt;9752&gt;&lt;9E1F&gt;&lt;534E&gt;光&lt;62A5&gt;宋" w:cs="&lt;9752&gt;&lt;9E1F&gt;&lt;534E&gt;光&lt;62A5&gt;宋"/>
          <w:color w:val="000000"/>
          <w:spacing w:val="-1"/>
          <w:kern w:val="0"/>
          <w:sz w:val="19"/>
          <w:szCs w:val="19"/>
          <w:lang w:val="zh-CN"/>
        </w:rPr>
        <w:t>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家通过一般认证。加工贸易备案值达</w:t>
      </w:r>
      <w:r w:rsidRPr="00D824E7">
        <w:rPr>
          <w:rFonts w:ascii="&lt;9752&gt;&lt;9E1F&gt;&lt;534E&gt;光&lt;62A5&gt;宋" w:eastAsia="&lt;9752&gt;&lt;9E1F&gt;&lt;534E&gt;光&lt;62A5&gt;宋" w:cs="&lt;9752&gt;&lt;9E1F&gt;&lt;534E&gt;光&lt;62A5&gt;宋"/>
          <w:color w:val="000000"/>
          <w:spacing w:val="-1"/>
          <w:kern w:val="0"/>
          <w:sz w:val="19"/>
          <w:szCs w:val="19"/>
          <w:lang w:val="zh-CN"/>
        </w:rPr>
        <w:t>2.01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23.3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％，加工贸易进出口值</w:t>
      </w:r>
      <w:r w:rsidRPr="00D824E7">
        <w:rPr>
          <w:rFonts w:ascii="&lt;9752&gt;&lt;9E1F&gt;&lt;534E&gt;光&lt;62A5&gt;宋" w:eastAsia="&lt;9752&gt;&lt;9E1F&gt;&lt;534E&gt;光&lt;62A5&gt;宋" w:cs="&lt;9752&gt;&lt;9E1F&gt;&lt;534E&gt;光&lt;62A5&gt;宋"/>
          <w:color w:val="000000"/>
          <w:spacing w:val="-1"/>
          <w:kern w:val="0"/>
          <w:sz w:val="19"/>
          <w:szCs w:val="19"/>
          <w:lang w:val="zh-CN"/>
        </w:rPr>
        <w:t>6.19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亿美元，增长</w:t>
      </w:r>
      <w:r w:rsidRPr="00D824E7">
        <w:rPr>
          <w:rFonts w:ascii="&lt;9752&gt;&lt;9E1F&gt;&lt;534E&gt;光&lt;62A5&gt;宋" w:eastAsia="&lt;9752&gt;&lt;9E1F&gt;&lt;534E&gt;光&lt;62A5&gt;宋" w:cs="&lt;9752&gt;&lt;9E1F&gt;&lt;534E&gt;光&lt;62A5&gt;宋"/>
          <w:color w:val="000000"/>
          <w:spacing w:val="-1"/>
          <w:kern w:val="0"/>
          <w:sz w:val="19"/>
          <w:szCs w:val="19"/>
          <w:lang w:val="zh-CN"/>
        </w:rPr>
        <w:t>18.13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打击走私</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坚持“宽严相济”，讲究方式方法，对</w:t>
      </w:r>
      <w:r w:rsidRPr="00D824E7">
        <w:rPr>
          <w:rFonts w:ascii="&lt;9752&gt;&lt;9E1F&gt;&lt;534E&gt;光&lt;62A5&gt;宋" w:eastAsia="&lt;9752&gt;&lt;9E1F&gt;&lt;534E&gt;光&lt;62A5&gt;宋" w:cs="&lt;9752&gt;&lt;9E1F&gt;&lt;534E&gt;光&lt;62A5&gt;宋"/>
          <w:color w:val="000000"/>
          <w:spacing w:val="-1"/>
          <w:kern w:val="0"/>
          <w:sz w:val="19"/>
          <w:szCs w:val="19"/>
          <w:lang w:val="zh-CN"/>
        </w:rPr>
        <w:t>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起一般案件分别给予从轻、减轻或免予处罚，全年共办结案件</w:t>
      </w:r>
      <w:r w:rsidRPr="00D824E7">
        <w:rPr>
          <w:rFonts w:ascii="&lt;9752&gt;&lt;9E1F&gt;&lt;534E&gt;光&lt;62A5&gt;宋" w:eastAsia="&lt;9752&gt;&lt;9E1F&gt;&lt;534E&gt;光&lt;62A5&gt;宋" w:cs="&lt;9752&gt;&lt;9E1F&gt;&lt;534E&gt;光&lt;62A5&gt;宋"/>
          <w:color w:val="000000"/>
          <w:spacing w:val="-1"/>
          <w:kern w:val="0"/>
          <w:sz w:val="19"/>
          <w:szCs w:val="19"/>
          <w:lang w:val="zh-CN"/>
        </w:rPr>
        <w:t>29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起，案值</w:t>
      </w:r>
      <w:r w:rsidRPr="00D824E7">
        <w:rPr>
          <w:rFonts w:ascii="&lt;9752&gt;&lt;9E1F&gt;&lt;534E&gt;光&lt;62A5&gt;宋" w:eastAsia="&lt;9752&gt;&lt;9E1F&gt;&lt;534E&gt;光&lt;62A5&gt;宋" w:cs="&lt;9752&gt;&lt;9E1F&gt;&lt;534E&gt;光&lt;62A5&gt;宋"/>
          <w:color w:val="000000"/>
          <w:spacing w:val="-1"/>
          <w:kern w:val="0"/>
          <w:sz w:val="19"/>
          <w:szCs w:val="19"/>
          <w:lang w:val="zh-CN"/>
        </w:rPr>
        <w:t>1003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万元，罚没入库</w:t>
      </w:r>
      <w:r w:rsidRPr="00D824E7">
        <w:rPr>
          <w:rFonts w:ascii="&lt;9752&gt;&lt;9E1F&gt;&lt;534E&gt;光&lt;62A5&gt;宋" w:eastAsia="&lt;9752&gt;&lt;9E1F&gt;&lt;534E&gt;光&lt;62A5&gt;宋" w:cs="&lt;9752&gt;&lt;9E1F&gt;&lt;534E&gt;光&lt;62A5&gt;宋"/>
          <w:color w:val="000000"/>
          <w:spacing w:val="-1"/>
          <w:kern w:val="0"/>
          <w:sz w:val="19"/>
          <w:szCs w:val="19"/>
          <w:lang w:val="zh-CN"/>
        </w:rPr>
        <w:t>73.3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统计分析</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研究辖区重点商品企业外贸结构特点，共审核贸易统计数据</w:t>
      </w:r>
      <w:r w:rsidRPr="00D824E7">
        <w:rPr>
          <w:rFonts w:ascii="&lt;9752&gt;&lt;9E1F&gt;&lt;534E&gt;光&lt;62A5&gt;宋" w:eastAsia="&lt;9752&gt;&lt;9E1F&gt;&lt;534E&gt;光&lt;62A5&gt;宋" w:cs="&lt;9752&gt;&lt;9E1F&gt;&lt;534E&gt;光&lt;62A5&gt;宋"/>
          <w:color w:val="000000"/>
          <w:spacing w:val="-1"/>
          <w:kern w:val="0"/>
          <w:sz w:val="19"/>
          <w:szCs w:val="19"/>
          <w:lang w:val="zh-CN"/>
        </w:rPr>
        <w:t>5.6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万余条，上报统计监测预警分析文章</w:t>
      </w:r>
      <w:r w:rsidRPr="00D824E7">
        <w:rPr>
          <w:rFonts w:ascii="&lt;9752&gt;&lt;9E1F&gt;&lt;534E&gt;光&lt;62A5&gt;宋" w:eastAsia="&lt;9752&gt;&lt;9E1F&gt;&lt;534E&gt;光&lt;62A5&gt;宋" w:cs="&lt;9752&gt;&lt;9E1F&gt;&lt;534E&gt;光&lt;62A5&gt;宋"/>
          <w:color w:val="000000"/>
          <w:spacing w:val="-1"/>
          <w:kern w:val="0"/>
          <w:sz w:val="19"/>
          <w:szCs w:val="19"/>
          <w:lang w:val="zh-CN"/>
        </w:rPr>
        <w:t>24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篇，撰写统计业务报告和征文</w:t>
      </w:r>
      <w:r w:rsidRPr="00D824E7">
        <w:rPr>
          <w:rFonts w:ascii="&lt;9752&gt;&lt;9E1F&gt;&lt;534E&gt;光&lt;62A5&gt;宋" w:eastAsia="&lt;9752&gt;&lt;9E1F&gt;&lt;534E&gt;光&lt;62A5&gt;宋" w:cs="&lt;9752&gt;&lt;9E1F&gt;&lt;534E&gt;光&lt;62A5&gt;宋"/>
          <w:color w:val="000000"/>
          <w:spacing w:val="-1"/>
          <w:kern w:val="0"/>
          <w:sz w:val="19"/>
          <w:szCs w:val="19"/>
          <w:lang w:val="zh-CN"/>
        </w:rPr>
        <w:t>26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篇；有</w:t>
      </w:r>
      <w:r w:rsidRPr="00D824E7">
        <w:rPr>
          <w:rFonts w:ascii="&lt;9752&gt;&lt;9E1F&gt;&lt;534E&gt;光&lt;62A5&gt;宋" w:eastAsia="&lt;9752&gt;&lt;9E1F&gt;&lt;534E&gt;光&lt;62A5&gt;宋" w:cs="&lt;9752&gt;&lt;9E1F&gt;&lt;534E&gt;光&lt;62A5&gt;宋"/>
          <w:color w:val="000000"/>
          <w:spacing w:val="-1"/>
          <w:kern w:val="0"/>
          <w:sz w:val="19"/>
          <w:szCs w:val="19"/>
          <w:lang w:val="zh-CN"/>
        </w:rPr>
        <w:t>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篇监测预警分析报告获</w:t>
      </w:r>
      <w:r w:rsidRPr="00D824E7">
        <w:rPr>
          <w:rFonts w:ascii="&lt;9752&gt;&lt;9E1F&gt;&lt;534E&gt;光&lt;62A5&gt;宋" w:eastAsia="&lt;9752&gt;&lt;9E1F&gt;&lt;534E&gt;光&lt;62A5&gt;宋" w:cs="&lt;9752&gt;&lt;9E1F&gt;&lt;534E&gt;光&lt;62A5&gt;宋"/>
          <w:color w:val="000000"/>
          <w:spacing w:val="-1"/>
          <w:kern w:val="0"/>
          <w:sz w:val="19"/>
          <w:szCs w:val="19"/>
          <w:lang w:val="zh-CN"/>
        </w:rPr>
        <w:t>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位总理批示</w:t>
      </w:r>
      <w:r w:rsidRPr="00D824E7">
        <w:rPr>
          <w:rFonts w:ascii="&lt;9752&gt;&lt;9E1F&gt;&lt;534E&gt;光&lt;62A5&gt;宋" w:eastAsia="&lt;9752&gt;&lt;9E1F&gt;&lt;534E&gt;光&lt;62A5&gt;宋" w:cs="&lt;9752&gt;&lt;9E1F&gt;&lt;534E&gt;光&lt;62A5&gt;宋"/>
          <w:color w:val="000000"/>
          <w:spacing w:val="-1"/>
          <w:kern w:val="0"/>
          <w:sz w:val="19"/>
          <w:szCs w:val="19"/>
          <w:lang w:val="zh-CN"/>
        </w:rPr>
        <w:t>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次，</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篇统计专报获市委市政府主要领导批示</w:t>
      </w:r>
      <w:r w:rsidRPr="00D824E7">
        <w:rPr>
          <w:rFonts w:ascii="&lt;9752&gt;&lt;9E1F&gt;&lt;534E&gt;光&lt;62A5&gt;宋" w:eastAsia="&lt;9752&gt;&lt;9E1F&gt;&lt;534E&gt;光&lt;62A5&gt;宋" w:cs="&lt;9752&gt;&lt;9E1F&gt;&lt;534E&gt;光&lt;62A5&gt;宋"/>
          <w:color w:val="000000"/>
          <w:spacing w:val="-1"/>
          <w:kern w:val="0"/>
          <w:sz w:val="19"/>
          <w:szCs w:val="19"/>
          <w:lang w:val="zh-CN"/>
        </w:rPr>
        <w:t>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服务经济</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开展</w:t>
      </w:r>
      <w:r w:rsidRPr="00D824E7">
        <w:rPr>
          <w:rFonts w:ascii="&lt;9752&gt;&lt;9E1F&gt;&lt;534E&gt;光&lt;62A5&gt;宋" w:eastAsia="&lt;9752&gt;&lt;9E1F&gt;&lt;534E&gt;光&lt;62A5&gt;宋" w:cs="&lt;9752&gt;&lt;9E1F&gt;&lt;534E&gt;光&lt;62A5&gt;宋"/>
          <w:color w:val="000000"/>
          <w:spacing w:val="-1"/>
          <w:kern w:val="0"/>
          <w:sz w:val="19"/>
          <w:szCs w:val="19"/>
          <w:lang w:val="zh-CN"/>
        </w:rPr>
        <w:t>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次“送政策、送培训、送服务”活动；邀请青岛海关政策宣讲团为</w:t>
      </w:r>
      <w:r w:rsidRPr="00D824E7">
        <w:rPr>
          <w:rFonts w:ascii="&lt;9752&gt;&lt;9E1F&gt;&lt;534E&gt;光&lt;62A5&gt;宋" w:eastAsia="&lt;9752&gt;&lt;9E1F&gt;&lt;534E&gt;光&lt;62A5&gt;宋" w:cs="&lt;9752&gt;&lt;9E1F&gt;&lt;534E&gt;光&lt;62A5&gt;宋"/>
          <w:color w:val="000000"/>
          <w:spacing w:val="-1"/>
          <w:kern w:val="0"/>
          <w:sz w:val="19"/>
          <w:szCs w:val="19"/>
          <w:lang w:val="zh-CN"/>
        </w:rPr>
        <w:t>200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余家外贸企业进行政策宣讲；邀请青岛海关职能部门为有关县区讲解跨境电商实务。优化通关环境，提高通关效能。坚持</w:t>
      </w:r>
      <w:r w:rsidRPr="00D824E7">
        <w:rPr>
          <w:rFonts w:ascii="&lt;9752&gt;&lt;9E1F&gt;&lt;534E&gt;光&lt;62A5&gt;宋" w:eastAsia="&lt;9752&gt;&lt;9E1F&gt;&lt;534E&gt;光&lt;62A5&gt;宋" w:cs="&lt;9752&gt;&lt;9E1F&gt;&lt;534E&gt;光&lt;62A5&gt;宋"/>
          <w:color w:val="000000"/>
          <w:spacing w:val="-1"/>
          <w:kern w:val="0"/>
          <w:sz w:val="19"/>
          <w:szCs w:val="19"/>
          <w:lang w:val="zh-CN"/>
        </w:rPr>
        <w:t>24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小时预约加班、首问负责制、限时办结制，加班</w:t>
      </w:r>
      <w:r w:rsidRPr="00D824E7">
        <w:rPr>
          <w:rFonts w:ascii="&lt;9752&gt;&lt;9E1F&gt;&lt;534E&gt;光&lt;62A5&gt;宋" w:eastAsia="&lt;9752&gt;&lt;9E1F&gt;&lt;534E&gt;光&lt;62A5&gt;宋" w:cs="&lt;9752&gt;&lt;9E1F&gt;&lt;534E&gt;光&lt;62A5&gt;宋"/>
          <w:color w:val="000000"/>
          <w:spacing w:val="-1"/>
          <w:kern w:val="0"/>
          <w:sz w:val="19"/>
          <w:szCs w:val="19"/>
          <w:lang w:val="zh-CN"/>
        </w:rPr>
        <w:t>180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余人次，加班审放报关单</w:t>
      </w:r>
      <w:r w:rsidRPr="00D824E7">
        <w:rPr>
          <w:rFonts w:ascii="&lt;9752&gt;&lt;9E1F&gt;&lt;534E&gt;光&lt;62A5&gt;宋" w:eastAsia="&lt;9752&gt;&lt;9E1F&gt;&lt;534E&gt;光&lt;62A5&gt;宋" w:cs="&lt;9752&gt;&lt;9E1F&gt;&lt;534E&gt;光&lt;62A5&gt;宋"/>
          <w:color w:val="000000"/>
          <w:spacing w:val="-1"/>
          <w:kern w:val="0"/>
          <w:sz w:val="19"/>
          <w:szCs w:val="19"/>
          <w:lang w:val="zh-CN"/>
        </w:rPr>
        <w:t>3800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余票。瞄准重点项目，出台重点措施。推动单县鑫泽监管场站通过验收；保障东明石化、玉皇化工等大企业属地报关顺利开展；推动东明石化申建保税油库和开展原油加工贸易业务。</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年全市外贸进出口总值</w:t>
      </w:r>
      <w:r w:rsidRPr="00D824E7">
        <w:rPr>
          <w:rFonts w:ascii="&lt;9752&gt;&lt;9E1F&gt;&lt;534E&gt;光&lt;62A5&gt;宋" w:eastAsia="&lt;9752&gt;&lt;9E1F&gt;&lt;534E&gt;光&lt;62A5&gt;宋" w:cs="&lt;9752&gt;&lt;9E1F&gt;&lt;534E&gt;光&lt;62A5&gt;宋"/>
          <w:color w:val="000000"/>
          <w:spacing w:val="-1"/>
          <w:kern w:val="0"/>
          <w:sz w:val="19"/>
          <w:szCs w:val="19"/>
          <w:lang w:val="zh-CN"/>
        </w:rPr>
        <w:t>269.1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亿元人民币（折合</w:t>
      </w:r>
      <w:r w:rsidRPr="00D824E7">
        <w:rPr>
          <w:rFonts w:ascii="&lt;9752&gt;&lt;9E1F&gt;&lt;534E&gt;光&lt;62A5&gt;宋" w:eastAsia="&lt;9752&gt;&lt;9E1F&gt;&lt;534E&gt;光&lt;62A5&gt;宋" w:cs="&lt;9752&gt;&lt;9E1F&gt;&lt;534E&gt;光&lt;62A5&gt;宋"/>
          <w:color w:val="000000"/>
          <w:spacing w:val="-1"/>
          <w:kern w:val="0"/>
          <w:sz w:val="19"/>
          <w:szCs w:val="19"/>
          <w:lang w:val="zh-CN"/>
        </w:rPr>
        <w:t>43.3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同比增长</w:t>
      </w:r>
      <w:r w:rsidRPr="00D824E7">
        <w:rPr>
          <w:rFonts w:ascii="&lt;9752&gt;&lt;9E1F&gt;&lt;534E&gt;光&lt;62A5&gt;宋" w:eastAsia="&lt;9752&gt;&lt;9E1F&gt;&lt;534E&gt;光&lt;62A5&gt;宋" w:cs="&lt;9752&gt;&lt;9E1F&gt;&lt;534E&gt;光&lt;62A5&gt;宋"/>
          <w:color w:val="000000"/>
          <w:spacing w:val="7"/>
          <w:kern w:val="0"/>
          <w:sz w:val="19"/>
          <w:szCs w:val="19"/>
          <w:lang w:val="zh-CN"/>
        </w:rPr>
        <w:t>24.3</w:t>
      </w:r>
      <w:r w:rsidRPr="00D824E7">
        <w:rPr>
          <w:rFonts w:ascii="&lt;9752&gt;&lt;9E1F&gt;&lt;534E&gt;光&lt;62A5&gt;宋" w:eastAsia="&lt;9752&gt;&lt;9E1F&gt;&lt;534E&gt;光&lt;62A5&gt;宋" w:cs="&lt;9752&gt;&lt;9E1F&gt;&lt;534E&gt;光&lt;62A5&gt;宋" w:hint="eastAsia"/>
          <w:color w:val="000000"/>
          <w:spacing w:val="7"/>
          <w:kern w:val="0"/>
          <w:sz w:val="19"/>
          <w:szCs w:val="19"/>
          <w:lang w:val="zh-CN"/>
        </w:rPr>
        <w:t>％，高于全省平均增幅</w:t>
      </w:r>
      <w:r w:rsidRPr="00D824E7">
        <w:rPr>
          <w:rFonts w:ascii="&lt;9752&gt;&lt;9E1F&gt;&lt;534E&gt;光&lt;62A5&gt;宋" w:eastAsia="&lt;9752&gt;&lt;9E1F&gt;&lt;534E&gt;光&lt;62A5&gt;宋" w:cs="&lt;9752&gt;&lt;9E1F&gt;&lt;534E&gt;光&lt;62A5&gt;宋"/>
          <w:color w:val="000000"/>
          <w:spacing w:val="7"/>
          <w:kern w:val="0"/>
          <w:sz w:val="19"/>
          <w:szCs w:val="19"/>
          <w:lang w:val="zh-CN"/>
        </w:rPr>
        <w:t>36</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个百分点，增幅居全省第</w:t>
      </w:r>
      <w:r w:rsidRPr="00D824E7">
        <w:rPr>
          <w:rFonts w:ascii="&lt;9752&gt;&lt;9E1F&gt;&lt;534E&gt;光&lt;62A5&gt;宋" w:eastAsia="&lt;9752&gt;&lt;9E1F&gt;&lt;534E&gt;光&lt;62A5&gt;宋" w:cs="&lt;9752&gt;&lt;9E1F&gt;&lt;534E&gt;光&lt;62A5&gt;宋"/>
          <w:color w:val="000000"/>
          <w:spacing w:val="7"/>
          <w:kern w:val="0"/>
          <w:sz w:val="19"/>
          <w:szCs w:val="19"/>
          <w:lang w:val="zh-CN"/>
        </w:rPr>
        <w:t>1</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位。</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附：</w:t>
      </w:r>
    </w:p>
    <w:p w:rsidR="00D824E7" w:rsidRPr="00D824E7" w:rsidRDefault="00D824E7" w:rsidP="00D824E7">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D824E7">
        <w:rPr>
          <w:rFonts w:ascii="汉仪中圆简" w:eastAsia="汉仪中圆简" w:cs="汉仪中圆简"/>
          <w:color w:val="00A0E8"/>
          <w:spacing w:val="-1"/>
          <w:kern w:val="0"/>
          <w:sz w:val="22"/>
          <w:lang w:val="zh-CN"/>
        </w:rPr>
        <w:t>2015</w:t>
      </w:r>
      <w:r w:rsidRPr="00D824E7">
        <w:rPr>
          <w:rFonts w:ascii="汉仪中圆简" w:eastAsia="汉仪中圆简" w:cs="汉仪中圆简" w:hint="eastAsia"/>
          <w:color w:val="00A0E8"/>
          <w:spacing w:val="-1"/>
          <w:kern w:val="0"/>
          <w:sz w:val="22"/>
          <w:lang w:val="zh-CN"/>
        </w:rPr>
        <w:t>年菏泽市主要出口商品情况一览表</w:t>
      </w:r>
    </w:p>
    <w:p w:rsidR="00D824E7" w:rsidRPr="00D824E7" w:rsidRDefault="00D824E7" w:rsidP="00D824E7">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p>
    <w:tbl>
      <w:tblPr>
        <w:tblW w:w="0" w:type="auto"/>
        <w:tblInd w:w="28" w:type="dxa"/>
        <w:tblLayout w:type="fixed"/>
        <w:tblCellMar>
          <w:left w:w="0" w:type="dxa"/>
          <w:right w:w="0" w:type="dxa"/>
        </w:tblCellMar>
        <w:tblLook w:val="0000"/>
      </w:tblPr>
      <w:tblGrid>
        <w:gridCol w:w="3137"/>
        <w:gridCol w:w="3137"/>
        <w:gridCol w:w="3137"/>
      </w:tblGrid>
      <w:tr w:rsidR="00D824E7" w:rsidRPr="00D824E7">
        <w:tblPrEx>
          <w:tblCellMar>
            <w:top w:w="0" w:type="dxa"/>
            <w:left w:w="0" w:type="dxa"/>
            <w:bottom w:w="0" w:type="dxa"/>
            <w:right w:w="0" w:type="dxa"/>
          </w:tblCellMar>
        </w:tblPrEx>
        <w:trPr>
          <w:trHeight w:val="357"/>
          <w:tblHeader/>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种类</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价值（万元）</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同比（％）</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lastRenderedPageBreak/>
              <w:t>家具及其零件</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218611</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12.0</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蔬菜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187095</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18.5</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纺织纱线、织物及制品</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100134</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71.8</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汽车零配件</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65408</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17.3</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服装及衣着附件</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62860</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22.5</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新的充气橡胶轮胎</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54927</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-25.5</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胶合板及类似多层板</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52784</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-10.1</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机电产品</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25803</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-36.0</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鲜、干水果及坚果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24585</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26.4</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37"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锯材</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22372</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-55.3</w:t>
            </w:r>
          </w:p>
        </w:tc>
      </w:tr>
    </w:tbl>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22"/>
          <w:lang w:val="zh-CN"/>
        </w:rPr>
      </w:pPr>
    </w:p>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22"/>
          <w:lang w:val="zh-CN"/>
        </w:rPr>
      </w:pPr>
    </w:p>
    <w:p w:rsidR="00D824E7" w:rsidRPr="00D824E7" w:rsidRDefault="00D824E7" w:rsidP="00D824E7">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D824E7">
        <w:rPr>
          <w:rFonts w:ascii="汉仪中圆简" w:eastAsia="汉仪中圆简" w:cs="汉仪中圆简"/>
          <w:color w:val="00A0E8"/>
          <w:spacing w:val="-1"/>
          <w:kern w:val="0"/>
          <w:sz w:val="22"/>
          <w:lang w:val="zh-CN"/>
        </w:rPr>
        <w:t>2015</w:t>
      </w:r>
      <w:r w:rsidRPr="00D824E7">
        <w:rPr>
          <w:rFonts w:ascii="汉仪中圆简" w:eastAsia="汉仪中圆简" w:cs="汉仪中圆简" w:hint="eastAsia"/>
          <w:color w:val="00A0E8"/>
          <w:spacing w:val="-1"/>
          <w:kern w:val="0"/>
          <w:sz w:val="22"/>
          <w:lang w:val="zh-CN"/>
        </w:rPr>
        <w:t>年菏泽市主要进口商品情况一览表</w:t>
      </w:r>
    </w:p>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3137"/>
        <w:gridCol w:w="3137"/>
        <w:gridCol w:w="3137"/>
      </w:tblGrid>
      <w:tr w:rsidR="00D824E7" w:rsidRPr="00D824E7">
        <w:tblPrEx>
          <w:tblCellMar>
            <w:top w:w="0" w:type="dxa"/>
            <w:left w:w="0" w:type="dxa"/>
            <w:bottom w:w="0" w:type="dxa"/>
            <w:right w:w="0" w:type="dxa"/>
          </w:tblCellMar>
        </w:tblPrEx>
        <w:trPr>
          <w:trHeight w:val="357"/>
          <w:tblHeader/>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种类</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价值（万元）</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同比（％）</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未锻轧的铜及铜材</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404521</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废铜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331971</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86.7</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鲜、干水果及坚果</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252950</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14.7</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成品油</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70993</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-64.5</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机电产品</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54501</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4.9</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粮食</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37031</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-42.7</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初级形状的塑料</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27080</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49.0</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0000"/>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天然橡胶</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25718</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44.6</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A0E8"/>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合成橡胶</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15477</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117.9</w:t>
            </w:r>
          </w:p>
        </w:tc>
      </w:tr>
      <w:tr w:rsidR="00D824E7" w:rsidRPr="00D824E7">
        <w:tblPrEx>
          <w:tblCellMar>
            <w:top w:w="0" w:type="dxa"/>
            <w:left w:w="0" w:type="dxa"/>
            <w:bottom w:w="0" w:type="dxa"/>
            <w:right w:w="0" w:type="dxa"/>
          </w:tblCellMar>
        </w:tblPrEx>
        <w:trPr>
          <w:trHeight w:val="357"/>
        </w:trPr>
        <w:tc>
          <w:tcPr>
            <w:tcW w:w="3137" w:type="dxa"/>
            <w:tcBorders>
              <w:top w:val="single" w:sz="2" w:space="0" w:color="000000"/>
              <w:left w:val="single" w:sz="6" w:space="0" w:color="00A0E8"/>
              <w:bottom w:val="single" w:sz="2" w:space="0" w:color="000000"/>
              <w:right w:val="single" w:sz="2" w:space="0" w:color="000000"/>
            </w:tcBorders>
            <w:shd w:val="solid" w:color="00A0E8" w:fill="auto"/>
            <w:tcMar>
              <w:top w:w="28" w:type="dxa"/>
              <w:left w:w="794" w:type="dxa"/>
              <w:bottom w:w="28" w:type="dxa"/>
              <w:right w:w="28" w:type="dxa"/>
            </w:tcMar>
            <w:vAlign w:val="center"/>
          </w:tcPr>
          <w:p w:rsidR="00D824E7" w:rsidRPr="00D824E7" w:rsidRDefault="00D824E7" w:rsidP="00D824E7">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电线和电缆</w:t>
            </w:r>
          </w:p>
        </w:tc>
        <w:tc>
          <w:tcPr>
            <w:tcW w:w="313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6529</w:t>
            </w:r>
          </w:p>
        </w:tc>
        <w:tc>
          <w:tcPr>
            <w:tcW w:w="3137" w:type="dxa"/>
            <w:tcBorders>
              <w:top w:val="single" w:sz="2" w:space="0" w:color="000000"/>
              <w:left w:val="single" w:sz="2" w:space="0" w:color="000000"/>
              <w:bottom w:val="single" w:sz="2" w:space="0" w:color="000000"/>
              <w:right w:val="single" w:sz="6" w:space="0" w:color="000000"/>
            </w:tcBorders>
            <w:shd w:val="solid" w:color="00A0E8" w:fill="auto"/>
            <w:tcMar>
              <w:top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-9.6</w:t>
            </w:r>
          </w:p>
        </w:tc>
      </w:tr>
    </w:tbl>
    <w:p w:rsidR="00D824E7" w:rsidRPr="00D824E7" w:rsidRDefault="00D824E7" w:rsidP="00D824E7">
      <w:pPr>
        <w:autoSpaceDE w:val="0"/>
        <w:autoSpaceDN w:val="0"/>
        <w:adjustRightInd w:val="0"/>
        <w:spacing w:line="280" w:lineRule="atLeast"/>
        <w:jc w:val="center"/>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供稿：青岛海关菏泽办事处</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编辑：陈</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娅</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t>出入境商品检验检疫</w:t>
      </w: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3"/>
          <w:kern w:val="0"/>
          <w:sz w:val="19"/>
          <w:szCs w:val="19"/>
          <w:lang w:val="zh-CN"/>
        </w:rPr>
        <w:lastRenderedPageBreak/>
        <w:t>2015</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年，共完成检验检疫</w:t>
      </w:r>
      <w:r w:rsidRPr="00D824E7">
        <w:rPr>
          <w:rFonts w:ascii="&lt;9752&gt;&lt;9E1F&gt;&lt;534E&gt;光&lt;62A5&gt;宋" w:eastAsia="&lt;9752&gt;&lt;9E1F&gt;&lt;534E&gt;光&lt;62A5&gt;宋" w:cs="&lt;9752&gt;&lt;9E1F&gt;&lt;534E&gt;光&lt;62A5&gt;宋"/>
          <w:color w:val="000000"/>
          <w:spacing w:val="3"/>
          <w:kern w:val="0"/>
          <w:sz w:val="19"/>
          <w:szCs w:val="19"/>
          <w:lang w:val="zh-CN"/>
        </w:rPr>
        <w:t>4.4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万批，其中出入境商品</w:t>
      </w:r>
      <w:r w:rsidRPr="00D824E7">
        <w:rPr>
          <w:rFonts w:ascii="&lt;9752&gt;&lt;9E1F&gt;&lt;534E&gt;光&lt;62A5&gt;宋" w:eastAsia="&lt;9752&gt;&lt;9E1F&gt;&lt;534E&gt;光&lt;62A5&gt;宋" w:cs="&lt;9752&gt;&lt;9E1F&gt;&lt;534E&gt;光&lt;62A5&gt;宋"/>
          <w:color w:val="000000"/>
          <w:spacing w:val="3"/>
          <w:kern w:val="0"/>
          <w:sz w:val="19"/>
          <w:szCs w:val="19"/>
          <w:lang w:val="zh-CN"/>
        </w:rPr>
        <w:t>3.8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万批，货值</w:t>
      </w:r>
      <w:r w:rsidRPr="00D824E7">
        <w:rPr>
          <w:rFonts w:ascii="&lt;9752&gt;&lt;9E1F&gt;&lt;534E&gt;光&lt;62A5&gt;宋" w:eastAsia="&lt;9752&gt;&lt;9E1F&gt;&lt;534E&gt;光&lt;62A5&gt;宋" w:cs="&lt;9752&gt;&lt;9E1F&gt;&lt;534E&gt;光&lt;62A5&gt;宋"/>
          <w:color w:val="000000"/>
          <w:spacing w:val="3"/>
          <w:kern w:val="0"/>
          <w:sz w:val="19"/>
          <w:szCs w:val="19"/>
          <w:lang w:val="zh-CN"/>
        </w:rPr>
        <w:t>15.2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亿美元，批次和货值分别居全省系统第</w:t>
      </w:r>
      <w:r w:rsidRPr="00D824E7">
        <w:rPr>
          <w:rFonts w:ascii="&lt;9752&gt;&lt;9E1F&gt;&lt;534E&gt;光&lt;62A5&gt;宋" w:eastAsia="&lt;9752&gt;&lt;9E1F&gt;&lt;534E&gt;光&lt;62A5&gt;宋" w:cs="&lt;9752&gt;&lt;9E1F&gt;&lt;534E&gt;光&lt;62A5&gt;宋"/>
          <w:color w:val="000000"/>
          <w:spacing w:val="3"/>
          <w:kern w:val="0"/>
          <w:sz w:val="19"/>
          <w:szCs w:val="19"/>
          <w:lang w:val="zh-CN"/>
        </w:rPr>
        <w:t>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位和第</w:t>
      </w:r>
      <w:r w:rsidRPr="00D824E7">
        <w:rPr>
          <w:rFonts w:ascii="&lt;9752&gt;&lt;9E1F&gt;&lt;534E&gt;光&lt;62A5&gt;宋" w:eastAsia="&lt;9752&gt;&lt;9E1F&gt;&lt;534E&gt;光&lt;62A5&gt;宋" w:cs="&lt;9752&gt;&lt;9E1F&gt;&lt;534E&gt;光&lt;62A5&gt;宋"/>
          <w:color w:val="000000"/>
          <w:spacing w:val="3"/>
          <w:kern w:val="0"/>
          <w:sz w:val="19"/>
          <w:szCs w:val="19"/>
          <w:lang w:val="zh-CN"/>
        </w:rPr>
        <w:t>12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位。与上年同期相比，批次减少了</w:t>
      </w:r>
      <w:r w:rsidRPr="00D824E7">
        <w:rPr>
          <w:rFonts w:ascii="&lt;9752&gt;&lt;9E1F&gt;&lt;534E&gt;光&lt;62A5&gt;宋" w:eastAsia="&lt;9752&gt;&lt;9E1F&gt;&lt;534E&gt;光&lt;62A5&gt;宋" w:cs="&lt;9752&gt;&lt;9E1F&gt;&lt;534E&gt;光&lt;62A5&gt;宋"/>
          <w:color w:val="000000"/>
          <w:spacing w:val="3"/>
          <w:kern w:val="0"/>
          <w:sz w:val="19"/>
          <w:szCs w:val="19"/>
          <w:lang w:val="zh-CN"/>
        </w:rPr>
        <w:t>0.18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％，货值减少了</w:t>
      </w:r>
      <w:r w:rsidRPr="00D824E7">
        <w:rPr>
          <w:rFonts w:ascii="&lt;9752&gt;&lt;9E1F&gt;&lt;534E&gt;光&lt;62A5&gt;宋" w:eastAsia="&lt;9752&gt;&lt;9E1F&gt;&lt;534E&gt;光&lt;62A5&gt;宋" w:cs="&lt;9752&gt;&lt;9E1F&gt;&lt;534E&gt;光&lt;62A5&gt;宋"/>
          <w:color w:val="000000"/>
          <w:spacing w:val="3"/>
          <w:kern w:val="0"/>
          <w:sz w:val="19"/>
          <w:szCs w:val="19"/>
          <w:lang w:val="zh-CN"/>
        </w:rPr>
        <w:t>3.22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％；出境货物包装</w:t>
      </w:r>
      <w:r w:rsidRPr="00D824E7">
        <w:rPr>
          <w:rFonts w:ascii="&lt;9752&gt;&lt;9E1F&gt;&lt;534E&gt;光&lt;62A5&gt;宋" w:eastAsia="&lt;9752&gt;&lt;9E1F&gt;&lt;534E&gt;光&lt;62A5&gt;宋" w:cs="&lt;9752&gt;&lt;9E1F&gt;&lt;534E&gt;光&lt;62A5&gt;宋"/>
          <w:color w:val="000000"/>
          <w:spacing w:val="3"/>
          <w:kern w:val="0"/>
          <w:sz w:val="19"/>
          <w:szCs w:val="19"/>
          <w:lang w:val="zh-CN"/>
        </w:rPr>
        <w:t>6039</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批，与</w:t>
      </w:r>
      <w:r w:rsidRPr="00D824E7">
        <w:rPr>
          <w:rFonts w:ascii="&lt;9752&gt;&lt;9E1F&gt;&lt;534E&gt;光&lt;62A5&gt;宋" w:eastAsia="&lt;9752&gt;&lt;9E1F&gt;&lt;534E&gt;光&lt;62A5&gt;宋" w:cs="&lt;9752&gt;&lt;9E1F&gt;&lt;534E&gt;光&lt;62A5&gt;宋"/>
          <w:color w:val="000000"/>
          <w:spacing w:val="3"/>
          <w:kern w:val="0"/>
          <w:sz w:val="19"/>
          <w:szCs w:val="19"/>
          <w:lang w:val="zh-CN"/>
        </w:rPr>
        <w:t>2014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年同期相比增加了</w:t>
      </w:r>
      <w:r w:rsidRPr="00D824E7">
        <w:rPr>
          <w:rFonts w:ascii="&lt;9752&gt;&lt;9E1F&gt;&lt;534E&gt;光&lt;62A5&gt;宋" w:eastAsia="&lt;9752&gt;&lt;9E1F&gt;&lt;534E&gt;光&lt;62A5&gt;宋" w:cs="&lt;9752&gt;&lt;9E1F&gt;&lt;534E&gt;光&lt;62A5&gt;宋"/>
          <w:color w:val="000000"/>
          <w:spacing w:val="3"/>
          <w:kern w:val="0"/>
          <w:sz w:val="19"/>
          <w:szCs w:val="19"/>
          <w:lang w:val="zh-CN"/>
        </w:rPr>
        <w:t>8.32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％。共签发出入境检验检疫各类证单</w:t>
      </w:r>
      <w:r w:rsidRPr="00D824E7">
        <w:rPr>
          <w:rFonts w:ascii="&lt;9752&gt;&lt;9E1F&gt;&lt;534E&gt;光&lt;62A5&gt;宋" w:eastAsia="&lt;9752&gt;&lt;9E1F&gt;&lt;534E&gt;光&lt;62A5&gt;宋" w:cs="&lt;9752&gt;&lt;9E1F&gt;&lt;534E&gt;光&lt;62A5&gt;宋"/>
          <w:color w:val="000000"/>
          <w:spacing w:val="3"/>
          <w:kern w:val="0"/>
          <w:sz w:val="19"/>
          <w:szCs w:val="19"/>
          <w:lang w:val="zh-CN"/>
        </w:rPr>
        <w:t>5.6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万份；签发原产地证书</w:t>
      </w:r>
      <w:r w:rsidRPr="00D824E7">
        <w:rPr>
          <w:rFonts w:ascii="&lt;9752&gt;&lt;9E1F&gt;&lt;534E&gt;光&lt;62A5&gt;宋" w:eastAsia="&lt;9752&gt;&lt;9E1F&gt;&lt;534E&gt;光&lt;62A5&gt;宋" w:cs="&lt;9752&gt;&lt;9E1F&gt;&lt;534E&gt;光&lt;62A5&gt;宋"/>
          <w:color w:val="000000"/>
          <w:spacing w:val="3"/>
          <w:kern w:val="0"/>
          <w:sz w:val="19"/>
          <w:szCs w:val="19"/>
          <w:lang w:val="zh-CN"/>
        </w:rPr>
        <w:t>1.4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万份，签证金额</w:t>
      </w:r>
      <w:r w:rsidRPr="00D824E7">
        <w:rPr>
          <w:rFonts w:ascii="&lt;9752&gt;&lt;9E1F&gt;&lt;534E&gt;光&lt;62A5&gt;宋" w:eastAsia="&lt;9752&gt;&lt;9E1F&gt;&lt;534E&gt;光&lt;62A5&gt;宋" w:cs="&lt;9752&gt;&lt;9E1F&gt;&lt;534E&gt;光&lt;62A5&gt;宋"/>
          <w:color w:val="000000"/>
          <w:spacing w:val="3"/>
          <w:kern w:val="0"/>
          <w:sz w:val="19"/>
          <w:szCs w:val="19"/>
          <w:lang w:val="zh-CN"/>
        </w:rPr>
        <w:t>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亿美元，共减免进口国关税</w:t>
      </w:r>
      <w:r w:rsidRPr="00D824E7">
        <w:rPr>
          <w:rFonts w:ascii="&lt;9752&gt;&lt;9E1F&gt;&lt;534E&gt;光&lt;62A5&gt;宋" w:eastAsia="&lt;9752&gt;&lt;9E1F&gt;&lt;534E&gt;光&lt;62A5&gt;宋" w:cs="&lt;9752&gt;&lt;9E1F&gt;&lt;534E&gt;光&lt;62A5&gt;宋"/>
          <w:color w:val="000000"/>
          <w:spacing w:val="3"/>
          <w:kern w:val="0"/>
          <w:sz w:val="19"/>
          <w:szCs w:val="19"/>
          <w:lang w:val="zh-CN"/>
        </w:rPr>
        <w:t>1468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万美元。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进口监管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0"/>
          <w:kern w:val="0"/>
          <w:sz w:val="19"/>
          <w:szCs w:val="19"/>
          <w:lang w:val="zh-CN"/>
        </w:rPr>
        <w:t>进境疫情截获。按照市领导进口严格把关的要求，进境疫情截获有害生物批次和种类大幅提升，疫情截获全省系统内陆局第二，共在进境粮谷、皮毛、木材中截获外来有害生物</w:t>
      </w:r>
      <w:r w:rsidRPr="00D824E7">
        <w:rPr>
          <w:rFonts w:ascii="&lt;9752&gt;&lt;9E1F&gt;&lt;534E&gt;光&lt;62A5&gt;宋" w:eastAsia="&lt;9752&gt;&lt;9E1F&gt;&lt;534E&gt;光&lt;62A5&gt;宋" w:cs="&lt;9752&gt;&lt;9E1F&gt;&lt;534E&gt;光&lt;62A5&gt;宋"/>
          <w:color w:val="000000"/>
          <w:spacing w:val="10"/>
          <w:kern w:val="0"/>
          <w:sz w:val="19"/>
          <w:szCs w:val="19"/>
          <w:lang w:val="zh-CN"/>
        </w:rPr>
        <w:t>829</w:t>
      </w:r>
      <w:r w:rsidRPr="00D824E7">
        <w:rPr>
          <w:rFonts w:ascii="&lt;9752&gt;&lt;9E1F&gt;&lt;534E&gt;光&lt;62A5&gt;宋" w:eastAsia="&lt;9752&gt;&lt;9E1F&gt;&lt;534E&gt;光&lt;62A5&gt;宋" w:cs="&lt;9752&gt;&lt;9E1F&gt;&lt;534E&gt;光&lt;62A5&gt;宋" w:hint="eastAsia"/>
          <w:color w:val="000000"/>
          <w:spacing w:val="10"/>
          <w:kern w:val="0"/>
          <w:sz w:val="19"/>
          <w:szCs w:val="19"/>
          <w:lang w:val="zh-CN"/>
        </w:rPr>
        <w:t>批，</w:t>
      </w:r>
      <w:r w:rsidRPr="00D824E7">
        <w:rPr>
          <w:rFonts w:ascii="&lt;9752&gt;&lt;9E1F&gt;&lt;534E&gt;光&lt;62A5&gt;宋" w:eastAsia="&lt;9752&gt;&lt;9E1F&gt;&lt;534E&gt;光&lt;62A5&gt;宋" w:cs="&lt;9752&gt;&lt;9E1F&gt;&lt;534E&gt;光&lt;62A5&gt;宋"/>
          <w:color w:val="000000"/>
          <w:spacing w:val="10"/>
          <w:kern w:val="0"/>
          <w:sz w:val="19"/>
          <w:szCs w:val="19"/>
          <w:lang w:val="zh-CN"/>
        </w:rPr>
        <w:t>1809</w:t>
      </w:r>
      <w:r w:rsidRPr="00D824E7">
        <w:rPr>
          <w:rFonts w:ascii="&lt;9752&gt;&lt;9E1F&gt;&lt;534E&gt;光&lt;62A5&gt;宋" w:eastAsia="&lt;9752&gt;&lt;9E1F&gt;&lt;534E&gt;光&lt;62A5&gt;宋" w:cs="&lt;9752&gt;&lt;9E1F&gt;&lt;534E&gt;光&lt;62A5&gt;宋" w:hint="eastAsia"/>
          <w:color w:val="000000"/>
          <w:spacing w:val="10"/>
          <w:kern w:val="0"/>
          <w:sz w:val="19"/>
          <w:szCs w:val="19"/>
          <w:lang w:val="zh-CN"/>
        </w:rPr>
        <w:t>种次，同比提升</w:t>
      </w:r>
      <w:r w:rsidRPr="00D824E7">
        <w:rPr>
          <w:rFonts w:ascii="&lt;9752&gt;&lt;9E1F&gt;&lt;534E&gt;光&lt;62A5&gt;宋" w:eastAsia="&lt;9752&gt;&lt;9E1F&gt;&lt;534E&gt;光&lt;62A5&gt;宋" w:cs="&lt;9752&gt;&lt;9E1F&gt;&lt;534E&gt;光&lt;62A5&gt;宋"/>
          <w:color w:val="000000"/>
          <w:spacing w:val="10"/>
          <w:kern w:val="0"/>
          <w:sz w:val="19"/>
          <w:szCs w:val="19"/>
          <w:lang w:val="zh-CN"/>
        </w:rPr>
        <w:t>242</w:t>
      </w:r>
      <w:r w:rsidRPr="00D824E7">
        <w:rPr>
          <w:rFonts w:ascii="&lt;9752&gt;&lt;9E1F&gt;&lt;534E&gt;光&lt;62A5&gt;宋" w:eastAsia="&lt;9752&gt;&lt;9E1F&gt;&lt;534E&gt;光&lt;62A5&gt;宋" w:cs="&lt;9752&gt;&lt;9E1F&gt;&lt;534E&gt;光&lt;62A5&gt;宋" w:hint="eastAsia"/>
          <w:color w:val="000000"/>
          <w:spacing w:val="10"/>
          <w:kern w:val="0"/>
          <w:sz w:val="19"/>
          <w:szCs w:val="19"/>
          <w:lang w:val="zh-CN"/>
        </w:rPr>
        <w:t>％和</w:t>
      </w:r>
      <w:r w:rsidRPr="00D824E7">
        <w:rPr>
          <w:rFonts w:ascii="&lt;9752&gt;&lt;9E1F&gt;&lt;534E&gt;光&lt;62A5&gt;宋" w:eastAsia="&lt;9752&gt;&lt;9E1F&gt;&lt;534E&gt;光&lt;62A5&gt;宋" w:cs="&lt;9752&gt;&lt;9E1F&gt;&lt;534E&gt;光&lt;62A5&gt;宋"/>
          <w:color w:val="000000"/>
          <w:spacing w:val="10"/>
          <w:kern w:val="0"/>
          <w:sz w:val="19"/>
          <w:szCs w:val="19"/>
          <w:lang w:val="zh-CN"/>
        </w:rPr>
        <w:t>202</w:t>
      </w:r>
      <w:r w:rsidRPr="00D824E7">
        <w:rPr>
          <w:rFonts w:ascii="&lt;9752&gt;&lt;9E1F&gt;&lt;534E&gt;光&lt;62A5&gt;宋" w:eastAsia="&lt;9752&gt;&lt;9E1F&gt;&lt;534E&gt;光&lt;62A5&gt;宋" w:cs="&lt;9752&gt;&lt;9E1F&gt;&lt;534E&gt;光&lt;62A5&gt;宋" w:hint="eastAsia"/>
          <w:color w:val="000000"/>
          <w:spacing w:val="10"/>
          <w:kern w:val="0"/>
          <w:sz w:val="19"/>
          <w:szCs w:val="19"/>
          <w:lang w:val="zh-CN"/>
        </w:rPr>
        <w:t>％；首次从进境木质包装中截获短体线虫，首次从进境粮谷中检出检疫性有害生物黑高粱、疏花蒺藜草，首次从进境皮毛中检出拟白腹皮蠹、白腹皮蠹，有效确保了菏泽农林生态安全。</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进口机电设备监管。发现一批合同总价值</w:t>
      </w:r>
      <w:r w:rsidRPr="00D824E7">
        <w:rPr>
          <w:rFonts w:ascii="&lt;9752&gt;&lt;9E1F&gt;&lt;534E&gt;光&lt;62A5&gt;宋" w:eastAsia="&lt;9752&gt;&lt;9E1F&gt;&lt;534E&gt;光&lt;62A5&gt;宋" w:cs="&lt;9752&gt;&lt;9E1F&gt;&lt;534E&gt;光&lt;62A5&gt;宋"/>
          <w:color w:val="000000"/>
          <w:spacing w:val="-1"/>
          <w:kern w:val="0"/>
          <w:sz w:val="19"/>
          <w:szCs w:val="19"/>
          <w:lang w:val="zh-CN"/>
        </w:rPr>
        <w:t>155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万美元的进口医疗器械，存在货证不符情况，索赔了</w:t>
      </w:r>
      <w:r w:rsidRPr="00D824E7">
        <w:rPr>
          <w:rFonts w:ascii="&lt;9752&gt;&lt;9E1F&gt;&lt;534E&gt;光&lt;62A5&gt;宋" w:eastAsia="&lt;9752&gt;&lt;9E1F&gt;&lt;534E&gt;光&lt;62A5&gt;宋" w:cs="&lt;9752&gt;&lt;9E1F&gt;&lt;534E&gt;光&lt;62A5&gt;宋"/>
          <w:color w:val="000000"/>
          <w:spacing w:val="-1"/>
          <w:kern w:val="0"/>
          <w:sz w:val="19"/>
          <w:szCs w:val="19"/>
          <w:lang w:val="zh-CN"/>
        </w:rPr>
        <w:t>52.3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万美元，有效地维护医院合法权益；检验</w:t>
      </w:r>
      <w:r w:rsidRPr="00D824E7">
        <w:rPr>
          <w:rFonts w:ascii="&lt;9752&gt;&lt;9E1F&gt;&lt;534E&gt;光&lt;62A5&gt;宋" w:eastAsia="&lt;9752&gt;&lt;9E1F&gt;&lt;534E&gt;光&lt;62A5&gt;宋" w:cs="&lt;9752&gt;&lt;9E1F&gt;&lt;534E&gt;光&lt;62A5&gt;宋"/>
          <w:color w:val="000000"/>
          <w:spacing w:val="-1"/>
          <w:kern w:val="0"/>
          <w:sz w:val="19"/>
          <w:szCs w:val="19"/>
          <w:lang w:val="zh-CN"/>
        </w:rPr>
        <w:t>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批进口设备不合格，并及时出具索赔证书，分别帮助企业索赔</w:t>
      </w:r>
      <w:r w:rsidRPr="00D824E7">
        <w:rPr>
          <w:rFonts w:ascii="&lt;9752&gt;&lt;9E1F&gt;&lt;534E&gt;光&lt;62A5&gt;宋" w:eastAsia="&lt;9752&gt;&lt;9E1F&gt;&lt;534E&gt;光&lt;62A5&gt;宋" w:cs="&lt;9752&gt;&lt;9E1F&gt;&lt;534E&gt;光&lt;62A5&gt;宋"/>
          <w:color w:val="000000"/>
          <w:spacing w:val="-1"/>
          <w:kern w:val="0"/>
          <w:sz w:val="19"/>
          <w:szCs w:val="19"/>
          <w:lang w:val="zh-CN"/>
        </w:rPr>
        <w:t>140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万瑞典克朗、</w:t>
      </w:r>
      <w:r w:rsidRPr="00D824E7">
        <w:rPr>
          <w:rFonts w:ascii="&lt;9752&gt;&lt;9E1F&gt;&lt;534E&gt;光&lt;62A5&gt;宋" w:eastAsia="&lt;9752&gt;&lt;9E1F&gt;&lt;534E&gt;光&lt;62A5&gt;宋" w:cs="&lt;9752&gt;&lt;9E1F&gt;&lt;534E&gt;光&lt;62A5&gt;宋"/>
          <w:color w:val="000000"/>
          <w:spacing w:val="-1"/>
          <w:kern w:val="0"/>
          <w:sz w:val="19"/>
          <w:szCs w:val="19"/>
          <w:lang w:val="zh-CN"/>
        </w:rPr>
        <w:t>190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万人民币。发现进口原油中的有机氯含量、钙、锌、钒、磷等安全环保项目存在明显异常，并上报市政府。</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敏感商品监管。把出口玩具、木制品、危险化学品等与人身健康和消费安全密切相关的产品作为重点，共检验出口不合格货物</w:t>
      </w:r>
      <w:r w:rsidRPr="00D824E7">
        <w:rPr>
          <w:rFonts w:ascii="&lt;9752&gt;&lt;9E1F&gt;&lt;534E&gt;光&lt;62A5&gt;宋" w:eastAsia="&lt;9752&gt;&lt;9E1F&gt;&lt;534E&gt;光&lt;62A5&gt;宋" w:cs="&lt;9752&gt;&lt;9E1F&gt;&lt;534E&gt;光&lt;62A5&gt;宋"/>
          <w:color w:val="000000"/>
          <w:spacing w:val="3"/>
          <w:kern w:val="0"/>
          <w:sz w:val="19"/>
          <w:szCs w:val="19"/>
          <w:lang w:val="zh-CN"/>
        </w:rPr>
        <w:t>169</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批，货值</w:t>
      </w:r>
      <w:r w:rsidRPr="00D824E7">
        <w:rPr>
          <w:rFonts w:ascii="&lt;9752&gt;&lt;9E1F&gt;&lt;534E&gt;光&lt;62A5&gt;宋" w:eastAsia="&lt;9752&gt;&lt;9E1F&gt;&lt;534E&gt;光&lt;62A5&gt;宋" w:cs="&lt;9752&gt;&lt;9E1F&gt;&lt;534E&gt;光&lt;62A5&gt;宋"/>
          <w:color w:val="000000"/>
          <w:spacing w:val="3"/>
          <w:kern w:val="0"/>
          <w:sz w:val="19"/>
          <w:szCs w:val="19"/>
          <w:lang w:val="zh-CN"/>
        </w:rPr>
        <w:t>710.7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万美元，出口危险品包装不合格</w:t>
      </w:r>
      <w:r w:rsidRPr="00D824E7">
        <w:rPr>
          <w:rFonts w:ascii="&lt;9752&gt;&lt;9E1F&gt;&lt;534E&gt;光&lt;62A5&gt;宋" w:eastAsia="&lt;9752&gt;&lt;9E1F&gt;&lt;534E&gt;光&lt;62A5&gt;宋" w:cs="&lt;9752&gt;&lt;9E1F&gt;&lt;534E&gt;光&lt;62A5&gt;宋"/>
          <w:color w:val="000000"/>
          <w:spacing w:val="3"/>
          <w:kern w:val="0"/>
          <w:sz w:val="19"/>
          <w:szCs w:val="19"/>
          <w:lang w:val="zh-CN"/>
        </w:rPr>
        <w:t>16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批，确保出口产品的质量。加强“双边协议”下出口商品等几类特殊商品的检验监管，共检验、监装双边协议国家出口</w:t>
      </w:r>
      <w:r w:rsidRPr="00D824E7">
        <w:rPr>
          <w:rFonts w:ascii="&lt;9752&gt;&lt;9E1F&gt;&lt;534E&gt;光&lt;62A5&gt;宋" w:eastAsia="&lt;9752&gt;&lt;9E1F&gt;&lt;534E&gt;光&lt;62A5&gt;宋" w:cs="&lt;9752&gt;&lt;9E1F&gt;&lt;534E&gt;光&lt;62A5&gt;宋"/>
          <w:color w:val="000000"/>
          <w:spacing w:val="3"/>
          <w:kern w:val="0"/>
          <w:sz w:val="19"/>
          <w:szCs w:val="19"/>
          <w:lang w:val="zh-CN"/>
        </w:rPr>
        <w:t>57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批，货值</w:t>
      </w:r>
      <w:r w:rsidRPr="00D824E7">
        <w:rPr>
          <w:rFonts w:ascii="&lt;9752&gt;&lt;9E1F&gt;&lt;534E&gt;光&lt;62A5&gt;宋" w:eastAsia="&lt;9752&gt;&lt;9E1F&gt;&lt;534E&gt;光&lt;62A5&gt;宋" w:cs="&lt;9752&gt;&lt;9E1F&gt;&lt;534E&gt;光&lt;62A5&gt;宋"/>
          <w:color w:val="000000"/>
          <w:spacing w:val="3"/>
          <w:kern w:val="0"/>
          <w:sz w:val="19"/>
          <w:szCs w:val="19"/>
          <w:lang w:val="zh-CN"/>
        </w:rPr>
        <w:t>353.7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万美元。联合执法成功销毁三批高风险退运输血器，此案例被省局退运通报采用，发全省学习借鉴，有效防范了不合格产品流入国内市场或国外市场的风险。</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服务发展</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政策法规。印发了《菏泽检验检疫局关于印发外贸稳增长服务措施的通知》，涵盖了检验检疫面向社会的</w:t>
      </w:r>
      <w:r w:rsidRPr="00D824E7">
        <w:rPr>
          <w:rFonts w:ascii="&lt;9752&gt;&lt;9E1F&gt;&lt;534E&gt;光&lt;62A5&gt;宋" w:eastAsia="&lt;9752&gt;&lt;9E1F&gt;&lt;534E&gt;光&lt;62A5&gt;宋" w:cs="&lt;9752&gt;&lt;9E1F&gt;&lt;534E&gt;光&lt;62A5&gt;宋"/>
          <w:color w:val="000000"/>
          <w:spacing w:val="-1"/>
          <w:kern w:val="0"/>
          <w:sz w:val="19"/>
          <w:szCs w:val="19"/>
          <w:lang w:val="zh-CN"/>
        </w:rPr>
        <w:t>25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项服务项目，明确了每一项服务项目的责任人和联系电话，并于</w:t>
      </w:r>
      <w:r w:rsidRPr="00D824E7">
        <w:rPr>
          <w:rFonts w:ascii="&lt;9752&gt;&lt;9E1F&gt;&lt;534E&gt;光&lt;62A5&gt;宋" w:eastAsia="&lt;9752&gt;&lt;9E1F&gt;&lt;534E&gt;光&lt;62A5&gt;宋" w:cs="&lt;9752&gt;&lt;9E1F&gt;&lt;534E&gt;光&lt;62A5&gt;宋"/>
          <w:color w:val="000000"/>
          <w:spacing w:val="-1"/>
          <w:kern w:val="0"/>
          <w:sz w:val="19"/>
          <w:szCs w:val="19"/>
          <w:lang w:val="zh-CN"/>
        </w:rPr>
        <w:t>11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月</w:t>
      </w:r>
      <w:r w:rsidRPr="00D824E7">
        <w:rPr>
          <w:rFonts w:ascii="&lt;9752&gt;&lt;9E1F&gt;&lt;534E&gt;光&lt;62A5&gt;宋" w:eastAsia="&lt;9752&gt;&lt;9E1F&gt;&lt;534E&gt;光&lt;62A5&gt;宋" w:cs="&lt;9752&gt;&lt;9E1F&gt;&lt;534E&gt;光&lt;62A5&gt;宋"/>
          <w:color w:val="000000"/>
          <w:spacing w:val="-1"/>
          <w:kern w:val="0"/>
          <w:sz w:val="19"/>
          <w:szCs w:val="19"/>
          <w:lang w:val="zh-CN"/>
        </w:rPr>
        <w:t>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日召开了新闻发布会。</w:t>
      </w: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特色产品出口。在巨野、成武获得国家级示范区以后，新创“出口林产品国家级示范区”顺利通过国家质检总局现场考核。示范区整体提升了林产品出口竞争力，凸显了特色产品的区域性形象。帮扶华运公司熟制禽肉首次出口欧盟；助推保鲜大蒜恢复对新西兰出口。在“丝绸之路经济带”检验检疫“</w:t>
      </w:r>
      <w:r w:rsidRPr="00D824E7">
        <w:rPr>
          <w:rFonts w:ascii="&lt;9752&gt;&lt;9E1F&gt;&lt;534E&gt;光&lt;62A5&gt;宋" w:eastAsia="&lt;9752&gt;&lt;9E1F&gt;&lt;534E&gt;光&lt;62A5&gt;宋" w:cs="&lt;9752&gt;&lt;9E1F&gt;&lt;534E&gt;光&lt;62A5&gt;宋"/>
          <w:color w:val="000000"/>
          <w:spacing w:val="3"/>
          <w:kern w:val="0"/>
          <w:sz w:val="19"/>
          <w:szCs w:val="19"/>
          <w:lang w:val="zh-CN"/>
        </w:rPr>
        <w:t>9+2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”区域一体化模式下积极帮扶郓城县富仕达公司兔肉出口哈萨克斯坦，首批</w:t>
      </w:r>
      <w:r w:rsidRPr="00D824E7">
        <w:rPr>
          <w:rFonts w:ascii="&lt;9752&gt;&lt;9E1F&gt;&lt;534E&gt;光&lt;62A5&gt;宋" w:eastAsia="&lt;9752&gt;&lt;9E1F&gt;&lt;534E&gt;光&lt;62A5&gt;宋" w:cs="&lt;9752&gt;&lt;9E1F&gt;&lt;534E&gt;光&lt;62A5&gt;宋"/>
          <w:color w:val="000000"/>
          <w:spacing w:val="3"/>
          <w:kern w:val="0"/>
          <w:sz w:val="19"/>
          <w:szCs w:val="19"/>
          <w:lang w:val="zh-CN"/>
        </w:rPr>
        <w:t>19.3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吨兔肉已在哈萨克斯坦顺利通关放行。帮助两家输韩肠衣企业通过韩国农林畜产食品部检查。落实出口牡丹奖励</w:t>
      </w:r>
      <w:r w:rsidRPr="00D824E7">
        <w:rPr>
          <w:rFonts w:ascii="&lt;9752&gt;&lt;9E1F&gt;&lt;534E&gt;光&lt;62A5&gt;宋" w:eastAsia="&lt;9752&gt;&lt;9E1F&gt;&lt;534E&gt;光&lt;62A5&gt;宋" w:cs="&lt;9752&gt;&lt;9E1F&gt;&lt;534E&gt;光&lt;62A5&gt;宋"/>
          <w:color w:val="000000"/>
          <w:spacing w:val="3"/>
          <w:kern w:val="0"/>
          <w:sz w:val="19"/>
          <w:szCs w:val="19"/>
          <w:lang w:val="zh-CN"/>
        </w:rPr>
        <w:t>58.3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万元。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7"/>
          <w:kern w:val="0"/>
          <w:sz w:val="19"/>
          <w:szCs w:val="19"/>
          <w:lang w:val="zh-CN"/>
        </w:rPr>
        <w:t>大项目建设。支持和帮助山东鑫泽铜业有限公司设立进口废物原料检验检疫监管场站，多次陪同地方政府主要领导到上级部门主动汇报工作、积极争取支持。</w:t>
      </w:r>
      <w:r w:rsidRPr="00D824E7">
        <w:rPr>
          <w:rFonts w:ascii="&lt;9752&gt;&lt;9E1F&gt;&lt;534E&gt;光&lt;62A5&gt;宋" w:eastAsia="&lt;9752&gt;&lt;9E1F&gt;&lt;534E&gt;光&lt;62A5&gt;宋" w:cs="&lt;9752&gt;&lt;9E1F&gt;&lt;534E&gt;光&lt;62A5&gt;宋"/>
          <w:color w:val="000000"/>
          <w:spacing w:val="7"/>
          <w:kern w:val="0"/>
          <w:sz w:val="19"/>
          <w:szCs w:val="19"/>
          <w:lang w:val="zh-CN"/>
        </w:rPr>
        <w:t>12</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月</w:t>
      </w:r>
      <w:r w:rsidRPr="00D824E7">
        <w:rPr>
          <w:rFonts w:ascii="&lt;9752&gt;&lt;9E1F&gt;&lt;534E&gt;光&lt;62A5&gt;宋" w:eastAsia="&lt;9752&gt;&lt;9E1F&gt;&lt;534E&gt;光&lt;62A5&gt;宋" w:cs="&lt;9752&gt;&lt;9E1F&gt;&lt;534E&gt;光&lt;62A5&gt;宋"/>
          <w:color w:val="000000"/>
          <w:spacing w:val="7"/>
          <w:kern w:val="0"/>
          <w:sz w:val="19"/>
          <w:szCs w:val="19"/>
          <w:lang w:val="zh-CN"/>
        </w:rPr>
        <w:t>2</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日，省局完成了对鑫泽铜业有限公司进口铜废碎料监管场站的复核。进口原油监管。积极申请进出口手续，争取进口原油和出口汽油都在菏泽办理检验，节约时间、促进和便利贸易。</w:t>
      </w:r>
      <w:r w:rsidRPr="00D824E7">
        <w:rPr>
          <w:rFonts w:ascii="&lt;9752&gt;&lt;9E1F&gt;&lt;534E&gt;光&lt;62A5&gt;宋" w:eastAsia="&lt;9752&gt;&lt;9E1F&gt;&lt;534E&gt;光&lt;62A5&gt;宋" w:cs="&lt;9752&gt;&lt;9E1F&gt;&lt;534E&gt;光&lt;62A5&gt;宋"/>
          <w:color w:val="000000"/>
          <w:spacing w:val="7"/>
          <w:kern w:val="0"/>
          <w:sz w:val="19"/>
          <w:szCs w:val="19"/>
          <w:lang w:val="zh-CN"/>
        </w:rPr>
        <w:t>12</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月</w:t>
      </w:r>
      <w:r w:rsidRPr="00D824E7">
        <w:rPr>
          <w:rFonts w:ascii="&lt;9752&gt;&lt;9E1F&gt;&lt;534E&gt;光&lt;62A5&gt;宋" w:eastAsia="&lt;9752&gt;&lt;9E1F&gt;&lt;534E&gt;光&lt;62A5&gt;宋" w:cs="&lt;9752&gt;&lt;9E1F&gt;&lt;534E&gt;光&lt;62A5&gt;宋"/>
          <w:color w:val="000000"/>
          <w:spacing w:val="7"/>
          <w:kern w:val="0"/>
          <w:sz w:val="19"/>
          <w:szCs w:val="19"/>
          <w:lang w:val="zh-CN"/>
        </w:rPr>
        <w:t>31</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日，东明石化集团生产的重量</w:t>
      </w:r>
      <w:r w:rsidRPr="00D824E7">
        <w:rPr>
          <w:rFonts w:ascii="&lt;9752&gt;&lt;9E1F&gt;&lt;534E&gt;光&lt;62A5&gt;宋" w:eastAsia="&lt;9752&gt;&lt;9E1F&gt;&lt;534E&gt;光&lt;62A5&gt;宋" w:cs="&lt;9752&gt;&lt;9E1F&gt;&lt;534E&gt;光&lt;62A5&gt;宋"/>
          <w:color w:val="000000"/>
          <w:spacing w:val="7"/>
          <w:kern w:val="0"/>
          <w:sz w:val="19"/>
          <w:szCs w:val="19"/>
          <w:lang w:val="zh-CN"/>
        </w:rPr>
        <w:t>10000</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吨、货值</w:t>
      </w:r>
      <w:r w:rsidRPr="00D824E7">
        <w:rPr>
          <w:rFonts w:ascii="&lt;9752&gt;&lt;9E1F&gt;&lt;534E&gt;光&lt;62A5&gt;宋" w:eastAsia="&lt;9752&gt;&lt;9E1F&gt;&lt;534E&gt;光&lt;62A5&gt;宋" w:cs="&lt;9752&gt;&lt;9E1F&gt;&lt;534E&gt;光&lt;62A5&gt;宋"/>
          <w:color w:val="000000"/>
          <w:spacing w:val="7"/>
          <w:kern w:val="0"/>
          <w:sz w:val="19"/>
          <w:szCs w:val="19"/>
          <w:lang w:val="zh-CN"/>
        </w:rPr>
        <w:t>420</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万美元的成品油顺利出口新加坡。是全国地炼石化企业首次自主出口成品油。</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技术中心建设。</w:t>
      </w:r>
      <w:r w:rsidRPr="00D824E7">
        <w:rPr>
          <w:rFonts w:ascii="&lt;9752&gt;&lt;9E1F&gt;&lt;534E&gt;光&lt;62A5&gt;宋" w:eastAsia="&lt;9752&gt;&lt;9E1F&gt;&lt;534E&gt;光&lt;62A5&gt;宋" w:cs="&lt;9752&gt;&lt;9E1F&gt;&lt;534E&gt;光&lt;62A5&gt;宋"/>
          <w:color w:val="000000"/>
          <w:spacing w:val="-1"/>
          <w:kern w:val="0"/>
          <w:sz w:val="19"/>
          <w:szCs w:val="19"/>
          <w:lang w:val="zh-CN"/>
        </w:rPr>
        <w:t>CNAS</w:t>
      </w:r>
      <w:r w:rsidRPr="00D824E7">
        <w:rPr>
          <w:rFonts w:ascii="&lt;9752&gt;&lt;9E1F&gt;&lt;534E&gt;光&lt;62A5&gt;宋" w:eastAsia="&lt;9752&gt;&lt;9E1F&gt;&lt;534E&gt;光&lt;62A5&gt;宋" w:cs="&lt;9752&gt;&lt;9E1F&gt;&lt;534E&gt;光&lt;62A5&gt;宋" w:hint="eastAsia"/>
          <w:color w:val="000000"/>
          <w:spacing w:val="-1"/>
          <w:kern w:val="0"/>
          <w:sz w:val="19"/>
          <w:szCs w:val="19"/>
          <w:lang w:val="zh-CN"/>
        </w:rPr>
        <w:t>评审专家专家组对技术中心的管理体系和检测水平给予了较高的评价，顺利通过</w:t>
      </w:r>
      <w:r w:rsidRPr="00D824E7">
        <w:rPr>
          <w:rFonts w:ascii="&lt;9752&gt;&lt;9E1F&gt;&lt;534E&gt;光&lt;62A5&gt;宋" w:eastAsia="&lt;9752&gt;&lt;9E1F&gt;&lt;534E&gt;光&lt;62A5&gt;宋" w:cs="&lt;9752&gt;&lt;9E1F&gt;&lt;534E&gt;光&lt;62A5&gt;宋"/>
          <w:color w:val="000000"/>
          <w:spacing w:val="-1"/>
          <w:kern w:val="0"/>
          <w:sz w:val="19"/>
          <w:szCs w:val="19"/>
          <w:lang w:val="zh-CN"/>
        </w:rPr>
        <w:t>CNAS</w:t>
      </w:r>
      <w:r w:rsidRPr="00D824E7">
        <w:rPr>
          <w:rFonts w:ascii="&lt;9752&gt;&lt;9E1F&gt;&lt;534E&gt;光&lt;62A5&gt;宋" w:eastAsia="&lt;9752&gt;&lt;9E1F&gt;&lt;534E&gt;光&lt;62A5&gt;宋" w:cs="&lt;9752&gt;&lt;9E1F&gt;&lt;534E&gt;光&lt;62A5&gt;宋" w:hint="eastAsia"/>
          <w:color w:val="000000"/>
          <w:spacing w:val="-1"/>
          <w:kern w:val="0"/>
          <w:sz w:val="19"/>
          <w:szCs w:val="19"/>
          <w:lang w:val="zh-CN"/>
        </w:rPr>
        <w:t>独立认可，包括蔬菜水果、动物产品、食品接触材料、纺织染料等</w:t>
      </w:r>
      <w:r w:rsidRPr="00D824E7">
        <w:rPr>
          <w:rFonts w:ascii="&lt;9752&gt;&lt;9E1F&gt;&lt;534E&gt;光&lt;62A5&gt;宋" w:eastAsia="&lt;9752&gt;&lt;9E1F&gt;&lt;534E&gt;光&lt;62A5&gt;宋" w:cs="&lt;9752&gt;&lt;9E1F&gt;&lt;534E&gt;光&lt;62A5&gt;宋"/>
          <w:color w:val="000000"/>
          <w:spacing w:val="-1"/>
          <w:kern w:val="0"/>
          <w:sz w:val="19"/>
          <w:szCs w:val="19"/>
          <w:lang w:val="zh-CN"/>
        </w:rPr>
        <w:t>20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个领域、认可项目</w:t>
      </w:r>
      <w:r w:rsidRPr="00D824E7">
        <w:rPr>
          <w:rFonts w:ascii="&lt;9752&gt;&lt;9E1F&gt;&lt;534E&gt;光&lt;62A5&gt;宋" w:eastAsia="&lt;9752&gt;&lt;9E1F&gt;&lt;534E&gt;光&lt;62A5&gt;宋" w:cs="&lt;9752&gt;&lt;9E1F&gt;&lt;534E&gt;光&lt;62A5&gt;宋"/>
          <w:color w:val="000000"/>
          <w:spacing w:val="-1"/>
          <w:kern w:val="0"/>
          <w:sz w:val="19"/>
          <w:szCs w:val="19"/>
          <w:lang w:val="zh-CN"/>
        </w:rPr>
        <w:t>318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项，为产品进出口提供强有力技术支撑。利用山东省大型仪器设备协作共用平台为菏泽</w:t>
      </w:r>
      <w:r w:rsidRPr="00D824E7">
        <w:rPr>
          <w:rFonts w:ascii="&lt;9752&gt;&lt;9E1F&gt;&lt;534E&gt;光&lt;62A5&gt;宋" w:eastAsia="&lt;9752&gt;&lt;9E1F&gt;&lt;534E&gt;光&lt;62A5&gt;宋" w:cs="&lt;9752&gt;&lt;9E1F&gt;&lt;534E&gt;光&lt;62A5&gt;宋"/>
          <w:color w:val="000000"/>
          <w:spacing w:val="-1"/>
          <w:kern w:val="0"/>
          <w:sz w:val="19"/>
          <w:szCs w:val="19"/>
          <w:lang w:val="zh-CN"/>
        </w:rPr>
        <w:t>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家进出口小微企业减免</w:t>
      </w:r>
      <w:r w:rsidRPr="00D824E7">
        <w:rPr>
          <w:rFonts w:ascii="&lt;9752&gt;&lt;9E1F&gt;&lt;534E&gt;光&lt;62A5&gt;宋" w:eastAsia="&lt;9752&gt;&lt;9E1F&gt;&lt;534E&gt;光&lt;62A5&gt;宋" w:cs="&lt;9752&gt;&lt;9E1F&gt;&lt;534E&gt;光&lt;62A5&gt;宋"/>
          <w:color w:val="000000"/>
          <w:spacing w:val="-1"/>
          <w:kern w:val="0"/>
          <w:sz w:val="19"/>
          <w:szCs w:val="19"/>
          <w:lang w:val="zh-CN"/>
        </w:rPr>
        <w:t>60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％的费用；实施打包检测，共为企业降低检测收费</w:t>
      </w:r>
      <w:r w:rsidRPr="00D824E7">
        <w:rPr>
          <w:rFonts w:ascii="&lt;9752&gt;&lt;9E1F&gt;&lt;534E&gt;光&lt;62A5&gt;宋" w:eastAsia="&lt;9752&gt;&lt;9E1F&gt;&lt;534E&gt;光&lt;62A5&gt;宋" w:cs="&lt;9752&gt;&lt;9E1F&gt;&lt;534E&gt;光&lt;62A5&gt;宋"/>
          <w:color w:val="000000"/>
          <w:spacing w:val="-1"/>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万余元。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部门合作。与市商务局、市贸促会签订了合作备忘录，建立原产地业务联动机制，帮助菏泽辖区外贸企业更好地利用原产地政策；深入推进关检“三个一”合作，实施一次申报进口货物</w:t>
      </w:r>
      <w:r w:rsidRPr="00D824E7">
        <w:rPr>
          <w:rFonts w:ascii="&lt;9752&gt;&lt;9E1F&gt;&lt;534E&gt;光&lt;62A5&gt;宋" w:eastAsia="&lt;9752&gt;&lt;9E1F&gt;&lt;534E&gt;光&lt;62A5&gt;宋" w:cs="&lt;9752&gt;&lt;9E1F&gt;&lt;534E&gt;光&lt;62A5&gt;宋"/>
          <w:color w:val="000000"/>
          <w:spacing w:val="3"/>
          <w:kern w:val="0"/>
          <w:sz w:val="19"/>
          <w:szCs w:val="19"/>
          <w:lang w:val="zh-CN"/>
        </w:rPr>
        <w:t>27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批；以改革企业备案制度为切入点，在全国率先试点开展检验检疫部门《原产地证企业备案登记证书》与商务部门《对外贸易经营者备案登记表》“两证合一”改革。</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改革创新</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分类管理。积极指导企业改善生产、防疫条件，促进企业升级。菏泽辖区现有一类企业</w:t>
      </w:r>
      <w:r w:rsidRPr="00D824E7">
        <w:rPr>
          <w:rFonts w:ascii="&lt;9752&gt;&lt;9E1F&gt;&lt;534E&gt;光&lt;62A5&gt;宋" w:eastAsia="&lt;9752&gt;&lt;9E1F&gt;&lt;534E&gt;光&lt;62A5&gt;宋" w:cs="&lt;9752&gt;&lt;9E1F&gt;&lt;534E&gt;光&lt;62A5&gt;宋"/>
          <w:color w:val="000000"/>
          <w:spacing w:val="-1"/>
          <w:kern w:val="0"/>
          <w:sz w:val="19"/>
          <w:szCs w:val="19"/>
          <w:lang w:val="zh-CN"/>
        </w:rPr>
        <w:t>71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家，二类企业</w:t>
      </w:r>
      <w:r w:rsidRPr="00D824E7">
        <w:rPr>
          <w:rFonts w:ascii="&lt;9752&gt;&lt;9E1F&gt;&lt;534E&gt;光&lt;62A5&gt;宋" w:eastAsia="&lt;9752&gt;&lt;9E1F&gt;&lt;534E&gt;光&lt;62A5&gt;宋" w:cs="&lt;9752&gt;&lt;9E1F&gt;&lt;534E&gt;光&lt;62A5&gt;宋"/>
          <w:color w:val="000000"/>
          <w:spacing w:val="-1"/>
          <w:kern w:val="0"/>
          <w:sz w:val="19"/>
          <w:szCs w:val="19"/>
          <w:lang w:val="zh-CN"/>
        </w:rPr>
        <w:t>222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家，一二类企业数量比年初翻两番。通过风险评估，全面降低出境产品现场查验比例，对原来一类企业</w:t>
      </w:r>
      <w:r w:rsidRPr="00D824E7">
        <w:rPr>
          <w:rFonts w:ascii="&lt;9752&gt;&lt;9E1F&gt;&lt;534E&gt;光&lt;62A5&gt;宋" w:eastAsia="&lt;9752&gt;&lt;9E1F&gt;&lt;534E&gt;光&lt;62A5&gt;宋" w:cs="&lt;9752&gt;&lt;9E1F&gt;&lt;534E&gt;光&lt;62A5&gt;宋"/>
          <w:color w:val="000000"/>
          <w:spacing w:val="-1"/>
          <w:kern w:val="0"/>
          <w:sz w:val="19"/>
          <w:szCs w:val="19"/>
          <w:lang w:val="zh-CN"/>
        </w:rPr>
        <w:t>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r w:rsidRPr="00D824E7">
        <w:rPr>
          <w:rFonts w:ascii="&lt;9752&gt;&lt;9E1F&gt;&lt;534E&gt;光&lt;62A5&gt;宋" w:eastAsia="&lt;9752&gt;&lt;9E1F&gt;&lt;534E&gt;光&lt;62A5&gt;宋" w:cs="&lt;9752&gt;&lt;9E1F&gt;&lt;534E&gt;光&lt;62A5&gt;宋"/>
          <w:color w:val="000000"/>
          <w:spacing w:val="-1"/>
          <w:kern w:val="0"/>
          <w:sz w:val="19"/>
          <w:szCs w:val="19"/>
          <w:lang w:val="zh-CN"/>
        </w:rPr>
        <w:t>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％、二类企业</w:t>
      </w:r>
      <w:r w:rsidRPr="00D824E7">
        <w:rPr>
          <w:rFonts w:ascii="&lt;9752&gt;&lt;9E1F&gt;&lt;534E&gt;光&lt;62A5&gt;宋" w:eastAsia="&lt;9752&gt;&lt;9E1F&gt;&lt;534E&gt;光&lt;62A5&gt;宋" w:cs="&lt;9752&gt;&lt;9E1F&gt;&lt;534E&gt;光&lt;62A5&gt;宋"/>
          <w:color w:val="000000"/>
          <w:spacing w:val="-1"/>
          <w:kern w:val="0"/>
          <w:sz w:val="19"/>
          <w:szCs w:val="19"/>
          <w:lang w:val="zh-CN"/>
        </w:rPr>
        <w:t>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r w:rsidRPr="00D824E7">
        <w:rPr>
          <w:rFonts w:ascii="&lt;9752&gt;&lt;9E1F&gt;&lt;534E&gt;光&lt;62A5&gt;宋" w:eastAsia="&lt;9752&gt;&lt;9E1F&gt;&lt;534E&gt;光&lt;62A5&gt;宋" w:cs="&lt;9752&gt;&lt;9E1F&gt;&lt;534E&gt;光&lt;62A5&gt;宋"/>
          <w:color w:val="000000"/>
          <w:spacing w:val="-1"/>
          <w:kern w:val="0"/>
          <w:sz w:val="19"/>
          <w:szCs w:val="19"/>
          <w:lang w:val="zh-CN"/>
        </w:rPr>
        <w:t>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％降为现在的一类企业不高于≤</w:t>
      </w:r>
      <w:r w:rsidRPr="00D824E7">
        <w:rPr>
          <w:rFonts w:ascii="&lt;9752&gt;&lt;9E1F&gt;&lt;534E&gt;光&lt;62A5&gt;宋" w:eastAsia="&lt;9752&gt;&lt;9E1F&gt;&lt;534E&gt;光&lt;62A5&gt;宋" w:cs="&lt;9752&gt;&lt;9E1F&gt;&lt;534E&gt;光&lt;62A5&gt;宋"/>
          <w:color w:val="000000"/>
          <w:spacing w:val="-1"/>
          <w:kern w:val="0"/>
          <w:sz w:val="19"/>
          <w:szCs w:val="19"/>
          <w:lang w:val="zh-CN"/>
        </w:rPr>
        <w:t>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％、二类企业</w:t>
      </w:r>
      <w:r w:rsidRPr="00D824E7">
        <w:rPr>
          <w:rFonts w:ascii="&lt;9752&gt;&lt;9E1F&gt;&lt;534E&gt;光&lt;62A5&gt;宋" w:eastAsia="&lt;9752&gt;&lt;9E1F&gt;&lt;534E&gt;光&lt;62A5&gt;宋" w:cs="&lt;9752&gt;&lt;9E1F&gt;&lt;534E&gt;光&lt;62A5&gt;宋"/>
          <w:color w:val="000000"/>
          <w:spacing w:val="-1"/>
          <w:kern w:val="0"/>
          <w:sz w:val="19"/>
          <w:szCs w:val="19"/>
          <w:lang w:val="zh-CN"/>
        </w:rPr>
        <w:t>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r w:rsidRPr="00D824E7">
        <w:rPr>
          <w:rFonts w:ascii="&lt;9752&gt;&lt;9E1F&gt;&lt;534E&gt;光&lt;62A5&gt;宋" w:eastAsia="&lt;9752&gt;&lt;9E1F&gt;&lt;534E&gt;光&lt;62A5&gt;宋" w:cs="&lt;9752&gt;&lt;9E1F&gt;&lt;534E&gt;光&lt;62A5&gt;宋"/>
          <w:color w:val="000000"/>
          <w:spacing w:val="-1"/>
          <w:kern w:val="0"/>
          <w:sz w:val="19"/>
          <w:szCs w:val="19"/>
          <w:lang w:val="zh-CN"/>
        </w:rPr>
        <w:t>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％。通过企业升级和降低抽检，大幅度帮助企业提高效率、减少出口成本。</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压缩工作时限。采取优化电子流程、取消纸质单据流转等措施，最大限度地压缩出口检验检疫工作流程，实现了即报即放，减少了企业往返人力和时间。据企业测算，目前每批货物平均库存周期缩短</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天，每吨产品减少成本</w:t>
      </w:r>
      <w:r w:rsidRPr="00D824E7">
        <w:rPr>
          <w:rFonts w:ascii="&lt;9752&gt;&lt;9E1F&gt;&lt;534E&gt;光&lt;62A5&gt;宋" w:eastAsia="&lt;9752&gt;&lt;9E1F&gt;&lt;534E&gt;光&lt;62A5&gt;宋" w:cs="&lt;9752&gt;&lt;9E1F&gt;&lt;534E&gt;光&lt;62A5&gt;宋"/>
          <w:color w:val="000000"/>
          <w:spacing w:val="-1"/>
          <w:kern w:val="0"/>
          <w:sz w:val="19"/>
          <w:szCs w:val="19"/>
          <w:lang w:val="zh-CN"/>
        </w:rPr>
        <w:t>50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改进熏蒸模式。允许企业在做好防疫的前提下对货物进行提前熏蒸，缩短了流程，由原来的至少</w:t>
      </w:r>
      <w:r w:rsidRPr="00D824E7">
        <w:rPr>
          <w:rFonts w:ascii="&lt;9752&gt;&lt;9E1F&gt;&lt;534E&gt;光&lt;62A5&gt;宋" w:eastAsia="&lt;9752&gt;&lt;9E1F&gt;&lt;534E&gt;光&lt;62A5&gt;宋" w:cs="&lt;9752&gt;&lt;9E1F&gt;&lt;534E&gt;光&lt;62A5&gt;宋"/>
          <w:color w:val="000000"/>
          <w:spacing w:val="-1"/>
          <w:kern w:val="0"/>
          <w:sz w:val="19"/>
          <w:szCs w:val="19"/>
          <w:lang w:val="zh-CN"/>
        </w:rPr>
        <w:t>48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小时缩短为</w:t>
      </w:r>
      <w:r w:rsidRPr="00D824E7">
        <w:rPr>
          <w:rFonts w:ascii="&lt;9752&gt;&lt;9E1F&gt;&lt;534E&gt;光&lt;62A5&gt;宋" w:eastAsia="&lt;9752&gt;&lt;9E1F&gt;&lt;534E&gt;光&lt;62A5&gt;宋" w:cs="&lt;9752&gt;&lt;9E1F&gt;&lt;534E&gt;光&lt;62A5&gt;宋"/>
          <w:color w:val="000000"/>
          <w:spacing w:val="-1"/>
          <w:kern w:val="0"/>
          <w:sz w:val="19"/>
          <w:szCs w:val="19"/>
          <w:lang w:val="zh-CN"/>
        </w:rPr>
        <w:t>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小时甚至</w:t>
      </w:r>
      <w:r w:rsidRPr="00D824E7">
        <w:rPr>
          <w:rFonts w:ascii="&lt;9752&gt;&lt;9E1F&gt;&lt;534E&gt;光&lt;62A5&gt;宋" w:eastAsia="&lt;9752&gt;&lt;9E1F&gt;&lt;534E&gt;光&lt;62A5&gt;宋" w:cs="&lt;9752&gt;&lt;9E1F&gt;&lt;534E&gt;光&lt;62A5&gt;宋"/>
          <w:color w:val="000000"/>
          <w:spacing w:val="-1"/>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分钟以内。增加了生产企业的灵活性和生产效率，降低了生产企业的生产、储运成本。</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食品改革。在出口食品农产品检验监管领域实施无障碍放行模式，共对</w:t>
      </w:r>
      <w:r w:rsidRPr="00D824E7">
        <w:rPr>
          <w:rFonts w:ascii="&lt;9752&gt;&lt;9E1F&gt;&lt;534E&gt;光&lt;62A5&gt;宋" w:eastAsia="&lt;9752&gt;&lt;9E1F&gt;&lt;534E&gt;光&lt;62A5&gt;宋" w:cs="&lt;9752&gt;&lt;9E1F&gt;&lt;534E&gt;光&lt;62A5&gt;宋"/>
          <w:color w:val="000000"/>
          <w:spacing w:val="-1"/>
          <w:kern w:val="0"/>
          <w:sz w:val="19"/>
          <w:szCs w:val="19"/>
          <w:lang w:val="zh-CN"/>
        </w:rPr>
        <w:t>760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余批货物实施了无障碍放行。深入推进出口初级农产品“一体分厂制”模式改革，作为首家试点企业的山东佳农果蔬有限公司所属分厂已达</w:t>
      </w:r>
      <w:r w:rsidRPr="00D824E7">
        <w:rPr>
          <w:rFonts w:ascii="&lt;9752&gt;&lt;9E1F&gt;&lt;534E&gt;光&lt;62A5&gt;宋" w:eastAsia="&lt;9752&gt;&lt;9E1F&gt;&lt;534E&gt;光&lt;62A5&gt;宋" w:cs="&lt;9752&gt;&lt;9E1F&gt;&lt;534E&gt;光&lt;62A5&gt;宋"/>
          <w:color w:val="000000"/>
          <w:spacing w:val="-1"/>
          <w:kern w:val="0"/>
          <w:sz w:val="19"/>
          <w:szCs w:val="19"/>
          <w:lang w:val="zh-CN"/>
        </w:rPr>
        <w:t>19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家，并为企业节约费用约</w:t>
      </w:r>
      <w:r w:rsidRPr="00D824E7">
        <w:rPr>
          <w:rFonts w:ascii="&lt;9752&gt;&lt;9E1F&gt;&lt;534E&gt;光&lt;62A5&gt;宋" w:eastAsia="&lt;9752&gt;&lt;9E1F&gt;&lt;534E&gt;光&lt;62A5&gt;宋" w:cs="&lt;9752&gt;&lt;9E1F&gt;&lt;534E&gt;光&lt;62A5&gt;宋"/>
          <w:color w:val="000000"/>
          <w:spacing w:val="-1"/>
          <w:kern w:val="0"/>
          <w:sz w:val="19"/>
          <w:szCs w:val="19"/>
          <w:lang w:val="zh-CN"/>
        </w:rPr>
        <w:t>3350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余万元，有力地促进了出口。</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基础工作</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7"/>
          <w:kern w:val="0"/>
          <w:sz w:val="19"/>
          <w:szCs w:val="19"/>
          <w:lang w:val="zh-CN"/>
        </w:rPr>
        <w:t>业务工作。实施收样拍照制度，确保样品一致性和可追溯性；建设标本室，加强基础建设，提高有害生物鉴定能力；做好熏蒸责任划分，对溴甲烷存放责任进行明确；研究“一带一路”、三互、自贸区等政策，尽快让企业享受政策红利；调整奖励政策和奖励机制，提高干部职工做好科研、论文撰写等工作积极性。作为全省</w:t>
      </w:r>
      <w:r w:rsidRPr="00D824E7">
        <w:rPr>
          <w:rFonts w:ascii="&lt;9752&gt;&lt;9E1F&gt;&lt;534E&gt;光&lt;62A5&gt;宋" w:eastAsia="&lt;9752&gt;&lt;9E1F&gt;&lt;534E&gt;光&lt;62A5&gt;宋" w:cs="&lt;9752&gt;&lt;9E1F&gt;&lt;534E&gt;光&lt;62A5&gt;宋"/>
          <w:color w:val="000000"/>
          <w:spacing w:val="7"/>
          <w:kern w:val="0"/>
          <w:sz w:val="19"/>
          <w:szCs w:val="19"/>
          <w:lang w:val="zh-CN"/>
        </w:rPr>
        <w:t>24</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个分支局选出的</w:t>
      </w:r>
      <w:r w:rsidRPr="00D824E7">
        <w:rPr>
          <w:rFonts w:ascii="&lt;9752&gt;&lt;9E1F&gt;&lt;534E&gt;光&lt;62A5&gt;宋" w:eastAsia="&lt;9752&gt;&lt;9E1F&gt;&lt;534E&gt;光&lt;62A5&gt;宋" w:cs="&lt;9752&gt;&lt;9E1F&gt;&lt;534E&gt;光&lt;62A5&gt;宋"/>
          <w:color w:val="000000"/>
          <w:spacing w:val="7"/>
          <w:kern w:val="0"/>
          <w:sz w:val="19"/>
          <w:szCs w:val="19"/>
          <w:lang w:val="zh-CN"/>
        </w:rPr>
        <w:t>4</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个代表分支局之一参加了国家质检总局组织的通关业务“一体化”培训和操作系统演习，成为首批试点分支局。</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制度建设。组织人员编制《菏泽局质量策划工作规则》（附三段记录表）和《检验检疫工作规范》，在传承发展的基础上，将党务、政务、综合业务</w:t>
      </w:r>
      <w:r w:rsidRPr="00D824E7">
        <w:rPr>
          <w:rFonts w:ascii="&lt;9752&gt;&lt;9E1F&gt;&lt;534E&gt;光&lt;62A5&gt;宋" w:eastAsia="&lt;9752&gt;&lt;9E1F&gt;&lt;534E&gt;光&lt;62A5&gt;宋" w:cs="&lt;9752&gt;&lt;9E1F&gt;&lt;534E&gt;光&lt;62A5&gt;宋"/>
          <w:color w:val="000000"/>
          <w:spacing w:val="-1"/>
          <w:kern w:val="0"/>
          <w:sz w:val="19"/>
          <w:szCs w:val="19"/>
          <w:lang w:val="zh-CN"/>
        </w:rPr>
        <w:t>31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个作业指导书简化为“工作流程图”和“工作记录”；将</w:t>
      </w:r>
      <w:r w:rsidRPr="00D824E7">
        <w:rPr>
          <w:rFonts w:ascii="&lt;9752&gt;&lt;9E1F&gt;&lt;534E&gt;光&lt;62A5&gt;宋" w:eastAsia="&lt;9752&gt;&lt;9E1F&gt;&lt;534E&gt;光&lt;62A5&gt;宋" w:cs="&lt;9752&gt;&lt;9E1F&gt;&lt;534E&gt;光&lt;62A5&gt;宋"/>
          <w:color w:val="000000"/>
          <w:spacing w:val="-1"/>
          <w:kern w:val="0"/>
          <w:sz w:val="19"/>
          <w:szCs w:val="19"/>
          <w:lang w:val="zh-CN"/>
        </w:rPr>
        <w:t>56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大类出入境商品的作业指导书简化为“工作流程图”，分别随附“合格评定方案”、“合格评定记录”和“标准证稿”，将《菏泽局质量策划工作规则》和新的《检验检疫工作规范》合订而成《菏泽局质量工作手册》。截至年底，解决各类问题</w:t>
      </w:r>
      <w:r w:rsidRPr="00D824E7">
        <w:rPr>
          <w:rFonts w:ascii="&lt;9752&gt;&lt;9E1F&gt;&lt;534E&gt;光&lt;62A5&gt;宋" w:eastAsia="&lt;9752&gt;&lt;9E1F&gt;&lt;534E&gt;光&lt;62A5&gt;宋" w:cs="&lt;9752&gt;&lt;9E1F&gt;&lt;534E&gt;光&lt;62A5&gt;宋"/>
          <w:color w:val="000000"/>
          <w:spacing w:val="-1"/>
          <w:kern w:val="0"/>
          <w:sz w:val="19"/>
          <w:szCs w:val="19"/>
          <w:lang w:val="zh-CN"/>
        </w:rPr>
        <w:t>30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项。开展过程和体系文件评议活动，与临沂局、济宁局三家联合开展了体系内审，推进了体系持续改进。</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附：</w:t>
      </w:r>
    </w:p>
    <w:p w:rsidR="00D824E7" w:rsidRPr="00D824E7" w:rsidRDefault="00D824E7" w:rsidP="00D824E7">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D824E7">
        <w:rPr>
          <w:rFonts w:ascii="汉仪中圆简" w:eastAsia="汉仪中圆简" w:cs="汉仪中圆简"/>
          <w:color w:val="00A0E8"/>
          <w:spacing w:val="-1"/>
          <w:kern w:val="0"/>
          <w:sz w:val="22"/>
          <w:lang w:val="zh-CN"/>
        </w:rPr>
        <w:t>2015</w:t>
      </w:r>
      <w:r w:rsidRPr="00D824E7">
        <w:rPr>
          <w:rFonts w:ascii="汉仪中圆简" w:eastAsia="汉仪中圆简" w:cs="汉仪中圆简" w:hint="eastAsia"/>
          <w:color w:val="00A0E8"/>
          <w:spacing w:val="-1"/>
          <w:kern w:val="0"/>
          <w:sz w:val="22"/>
          <w:lang w:val="zh-CN"/>
        </w:rPr>
        <w:t>年菏泽市大宗进出口商品检验检疫一览表</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D824E7">
        <w:rPr>
          <w:rFonts w:ascii="华文楷体" w:eastAsia="华文楷体" w:cs="华文楷体" w:hint="eastAsia"/>
          <w:color w:val="00A0E8"/>
          <w:spacing w:val="-1"/>
          <w:kern w:val="0"/>
          <w:sz w:val="19"/>
          <w:szCs w:val="19"/>
          <w:lang w:val="zh-CN"/>
        </w:rPr>
        <w:t>金额单位：万美元</w:t>
      </w:r>
    </w:p>
    <w:tbl>
      <w:tblPr>
        <w:tblW w:w="0" w:type="auto"/>
        <w:tblInd w:w="28" w:type="dxa"/>
        <w:tblLayout w:type="fixed"/>
        <w:tblCellMar>
          <w:left w:w="0" w:type="dxa"/>
          <w:right w:w="0" w:type="dxa"/>
        </w:tblCellMar>
        <w:tblLook w:val="0000"/>
      </w:tblPr>
      <w:tblGrid>
        <w:gridCol w:w="1569"/>
        <w:gridCol w:w="1568"/>
        <w:gridCol w:w="1569"/>
        <w:gridCol w:w="1568"/>
        <w:gridCol w:w="1569"/>
        <w:gridCol w:w="1568"/>
      </w:tblGrid>
      <w:tr w:rsidR="00D824E7" w:rsidRPr="00D824E7">
        <w:tblPrEx>
          <w:tblCellMar>
            <w:top w:w="0" w:type="dxa"/>
            <w:left w:w="0" w:type="dxa"/>
            <w:bottom w:w="0" w:type="dxa"/>
            <w:right w:w="0" w:type="dxa"/>
          </w:tblCellMar>
        </w:tblPrEx>
        <w:trPr>
          <w:trHeight w:val="340"/>
          <w:tblHeader/>
        </w:trPr>
        <w:tc>
          <w:tcPr>
            <w:tcW w:w="4706" w:type="dxa"/>
            <w:gridSpan w:val="3"/>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出口</w:t>
            </w:r>
          </w:p>
        </w:tc>
        <w:tc>
          <w:tcPr>
            <w:tcW w:w="4705"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进口</w:t>
            </w:r>
          </w:p>
        </w:tc>
      </w:tr>
      <w:tr w:rsidR="00D824E7" w:rsidRPr="00D824E7">
        <w:tblPrEx>
          <w:tblCellMar>
            <w:top w:w="0" w:type="dxa"/>
            <w:left w:w="0" w:type="dxa"/>
            <w:bottom w:w="0" w:type="dxa"/>
            <w:right w:w="0" w:type="dxa"/>
          </w:tblCellMar>
        </w:tblPrEx>
        <w:trPr>
          <w:trHeight w:val="340"/>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名称</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批次</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货值</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名称</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批次</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货值</w:t>
            </w:r>
          </w:p>
        </w:tc>
      </w:tr>
      <w:tr w:rsidR="00D824E7" w:rsidRPr="00D824E7">
        <w:tblPrEx>
          <w:tblCellMar>
            <w:top w:w="0" w:type="dxa"/>
            <w:left w:w="0" w:type="dxa"/>
            <w:bottom w:w="0" w:type="dxa"/>
            <w:right w:w="0" w:type="dxa"/>
          </w:tblCellMar>
        </w:tblPrEx>
        <w:trPr>
          <w:trHeight w:val="340"/>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纺织品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39</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259</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机电产品</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695</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4017</w:t>
            </w:r>
          </w:p>
        </w:tc>
      </w:tr>
      <w:tr w:rsidR="00D824E7" w:rsidRPr="00D824E7">
        <w:tblPrEx>
          <w:tblCellMar>
            <w:top w:w="0" w:type="dxa"/>
            <w:left w:w="0" w:type="dxa"/>
            <w:bottom w:w="0" w:type="dxa"/>
            <w:right w:w="0" w:type="dxa"/>
          </w:tblCellMar>
        </w:tblPrEx>
        <w:trPr>
          <w:trHeight w:val="340"/>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轻工品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8037</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32451</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动物皮张类</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511</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2276</w:t>
            </w:r>
          </w:p>
        </w:tc>
      </w:tr>
      <w:tr w:rsidR="00D824E7" w:rsidRPr="00D824E7">
        <w:tblPrEx>
          <w:tblCellMar>
            <w:top w:w="0" w:type="dxa"/>
            <w:left w:w="0" w:type="dxa"/>
            <w:bottom w:w="0" w:type="dxa"/>
            <w:right w:w="0" w:type="dxa"/>
          </w:tblCellMar>
        </w:tblPrEx>
        <w:trPr>
          <w:trHeight w:val="340"/>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金属及制品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13</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72</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动物鬃毛类</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173.</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1919</w:t>
            </w: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化工品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2385</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10480</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蔬菜水果制品</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61</w:t>
            </w: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机电产品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110</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木材类</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118</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318</w:t>
            </w: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动物及其产品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372</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3712</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罐头</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20</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50</w:t>
            </w: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木材类</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16621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50544</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食品添加剂</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102</w:t>
            </w: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竹藤柳草类</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1621</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2712</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饮料</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w:t>
            </w: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96</w:t>
            </w: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lastRenderedPageBreak/>
              <w:t>糖类</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126</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355</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保鲜蔬菜类</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3139</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16317</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粮食加工产品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142</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530</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罐头</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3000</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12815</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饮料</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683</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2681</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蔬菜水果制品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1168</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6049</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苗木</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156</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298</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熟肉制品</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17</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74</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饲料添加剂</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47</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650</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D824E7" w:rsidRPr="00D824E7">
        <w:tblPrEx>
          <w:tblCellMar>
            <w:top w:w="0" w:type="dxa"/>
            <w:left w:w="0" w:type="dxa"/>
            <w:bottom w:w="0" w:type="dxa"/>
            <w:right w:w="0" w:type="dxa"/>
          </w:tblCellMar>
        </w:tblPrEx>
        <w:trPr>
          <w:trHeight w:val="328"/>
        </w:trPr>
        <w:tc>
          <w:tcPr>
            <w:tcW w:w="1569" w:type="dxa"/>
            <w:tcBorders>
              <w:top w:val="single" w:sz="2" w:space="0" w:color="000000"/>
              <w:left w:val="single" w:sz="6"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食品添加剂</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32</w:t>
            </w: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101</w:t>
            </w:r>
          </w:p>
        </w:tc>
        <w:tc>
          <w:tcPr>
            <w:tcW w:w="15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68" w:type="dxa"/>
            <w:tcBorders>
              <w:top w:val="single" w:sz="2" w:space="0" w:color="000000"/>
              <w:left w:val="single" w:sz="2" w:space="0" w:color="000000"/>
              <w:bottom w:val="single" w:sz="2" w:space="0" w:color="000000"/>
              <w:right w:val="single" w:sz="6" w:space="0" w:color="000000"/>
            </w:tcBorders>
            <w:shd w:val="solid" w:color="00A0E8" w:fill="auto"/>
            <w:tcMar>
              <w:top w:w="28" w:type="dxa"/>
              <w:left w:w="28" w:type="dxa"/>
              <w:bottom w:w="28" w:type="dxa"/>
              <w:right w:w="28" w:type="dxa"/>
            </w:tcMar>
            <w:vAlign w:val="center"/>
          </w:tcPr>
          <w:p w:rsidR="00D824E7" w:rsidRPr="00D824E7" w:rsidRDefault="00D824E7" w:rsidP="00D824E7">
            <w:pPr>
              <w:autoSpaceDE w:val="0"/>
              <w:autoSpaceDN w:val="0"/>
              <w:adjustRightInd w:val="0"/>
              <w:spacing w:line="240" w:lineRule="auto"/>
              <w:jc w:val="left"/>
              <w:rPr>
                <w:rFonts w:ascii="&lt;9752&gt;&lt;9E1F&gt;&lt;534E&gt;光&lt;62A5&gt;宋" w:eastAsia="&lt;9752&gt;&lt;9E1F&gt;&lt;534E&gt;光&lt;62A5&gt;宋"/>
                <w:kern w:val="0"/>
                <w:sz w:val="24"/>
                <w:szCs w:val="24"/>
              </w:rPr>
            </w:pPr>
          </w:p>
        </w:tc>
      </w:tr>
    </w:tbl>
    <w:p w:rsidR="00D824E7" w:rsidRPr="00D824E7" w:rsidRDefault="00D824E7" w:rsidP="00D824E7">
      <w:pPr>
        <w:autoSpaceDE w:val="0"/>
        <w:autoSpaceDN w:val="0"/>
        <w:adjustRightInd w:val="0"/>
        <w:spacing w:line="280"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ab/>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供稿：菏泽检验检疫局</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编辑：陈</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娅</w:t>
      </w:r>
    </w:p>
    <w:p w:rsidR="00D824E7" w:rsidRPr="00D824E7" w:rsidRDefault="00D824E7" w:rsidP="00D824E7">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t>菏泽口岸</w:t>
      </w: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菏泽口岸是省政府于</w:t>
      </w:r>
      <w:r w:rsidRPr="00D824E7">
        <w:rPr>
          <w:rFonts w:ascii="&lt;9752&gt;&lt;9E1F&gt;&lt;534E&gt;光&lt;62A5&gt;宋" w:eastAsia="&lt;9752&gt;&lt;9E1F&gt;&lt;534E&gt;光&lt;62A5&gt;宋" w:cs="&lt;9752&gt;&lt;9E1F&gt;&lt;534E&gt;光&lt;62A5&gt;宋"/>
          <w:color w:val="000000"/>
          <w:spacing w:val="-1"/>
          <w:kern w:val="0"/>
          <w:sz w:val="19"/>
          <w:szCs w:val="19"/>
          <w:lang w:val="zh-CN"/>
        </w:rPr>
        <w:t>1997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r w:rsidRPr="00D824E7">
        <w:rPr>
          <w:rFonts w:ascii="&lt;9752&gt;&lt;9E1F&gt;&lt;534E&gt;光&lt;62A5&gt;宋" w:eastAsia="&lt;9752&gt;&lt;9E1F&gt;&lt;534E&gt;光&lt;62A5&gt;宋" w:cs="&lt;9752&gt;&lt;9E1F&gt;&lt;534E&gt;光&lt;62A5&gt;宋"/>
          <w:color w:val="000000"/>
          <w:spacing w:val="-1"/>
          <w:kern w:val="0"/>
          <w:sz w:val="19"/>
          <w:szCs w:val="19"/>
          <w:lang w:val="zh-CN"/>
        </w:rPr>
        <w:t>1998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年分别批准设立的铁路、公路二类内陆口岸。菏泽口岸的设立，为企业进出口货物的通关、检验、运输提供了极大的便利条件，发挥了很好的平台作用，对促进外经贸发展作出了积极贡献。</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菏泽口岸监管场站于</w:t>
      </w:r>
      <w:r w:rsidRPr="00D824E7">
        <w:rPr>
          <w:rFonts w:ascii="&lt;9752&gt;&lt;9E1F&gt;&lt;534E&gt;光&lt;62A5&gt;宋" w:eastAsia="&lt;9752&gt;&lt;9E1F&gt;&lt;534E&gt;光&lt;62A5&gt;宋" w:cs="&lt;9752&gt;&lt;9E1F&gt;&lt;534E&gt;光&lt;62A5&gt;宋"/>
          <w:color w:val="000000"/>
          <w:spacing w:val="3"/>
          <w:kern w:val="0"/>
          <w:sz w:val="19"/>
          <w:szCs w:val="19"/>
          <w:lang w:val="zh-CN"/>
        </w:rPr>
        <w:t>1998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年开始建设，先后于</w:t>
      </w:r>
      <w:r w:rsidRPr="00D824E7">
        <w:rPr>
          <w:rFonts w:ascii="&lt;9752&gt;&lt;9E1F&gt;&lt;534E&gt;光&lt;62A5&gt;宋" w:eastAsia="&lt;9752&gt;&lt;9E1F&gt;&lt;534E&gt;光&lt;62A5&gt;宋" w:cs="&lt;9752&gt;&lt;9E1F&gt;&lt;534E&gt;光&lt;62A5&gt;宋"/>
          <w:color w:val="000000"/>
          <w:spacing w:val="3"/>
          <w:kern w:val="0"/>
          <w:sz w:val="19"/>
          <w:szCs w:val="19"/>
          <w:lang w:val="zh-CN"/>
        </w:rPr>
        <w:t>2000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w:t>
      </w:r>
      <w:r w:rsidRPr="00D824E7">
        <w:rPr>
          <w:rFonts w:ascii="&lt;9752&gt;&lt;9E1F&gt;&lt;534E&gt;光&lt;62A5&gt;宋" w:eastAsia="&lt;9752&gt;&lt;9E1F&gt;&lt;534E&gt;光&lt;62A5&gt;宋" w:cs="&lt;9752&gt;&lt;9E1F&gt;&lt;534E&gt;光&lt;62A5&gt;宋"/>
          <w:color w:val="000000"/>
          <w:spacing w:val="3"/>
          <w:kern w:val="0"/>
          <w:sz w:val="19"/>
          <w:szCs w:val="19"/>
          <w:lang w:val="zh-CN"/>
        </w:rPr>
        <w:t>2002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两次建成运营。但由于城市快速膨胀发展，原来的口岸场站位置已经处于城市整体规划的商住区域内，占地狭窄，功能落后，发展空间不足，无法实现多式联运，不适合长远发展要求，被重新规划建设。原口岸场站和联检大楼、铁路专用线等设施等均已拆迁。</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项目建设</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济铁菏泽物流园建设。该项目是全市对外开放和物流基地建设的重大基础设施工程，</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年先后完成土地单选、环评、安评、水评、能评等</w:t>
      </w:r>
      <w:r w:rsidRPr="00D824E7">
        <w:rPr>
          <w:rFonts w:ascii="&lt;9752&gt;&lt;9E1F&gt;&lt;534E&gt;光&lt;62A5&gt;宋" w:eastAsia="&lt;9752&gt;&lt;9E1F&gt;&lt;534E&gt;光&lt;62A5&gt;宋" w:cs="&lt;9752&gt;&lt;9E1F&gt;&lt;534E&gt;光&lt;62A5&gt;宋"/>
          <w:color w:val="000000"/>
          <w:spacing w:val="-1"/>
          <w:kern w:val="0"/>
          <w:sz w:val="19"/>
          <w:szCs w:val="19"/>
          <w:lang w:val="zh-CN"/>
        </w:rPr>
        <w:t>14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个省级部门支持性文件的批复工作，项目列入省重点基础设施项目；牡丹区政府完成了项目建设用地</w:t>
      </w:r>
      <w:r w:rsidRPr="00D824E7">
        <w:rPr>
          <w:rFonts w:ascii="&lt;9752&gt;&lt;9E1F&gt;&lt;534E&gt;光&lt;62A5&gt;宋" w:eastAsia="&lt;9752&gt;&lt;9E1F&gt;&lt;534E&gt;光&lt;62A5&gt;宋" w:cs="&lt;9752&gt;&lt;9E1F&gt;&lt;534E&gt;光&lt;62A5&gt;宋"/>
          <w:color w:val="000000"/>
          <w:spacing w:val="-1"/>
          <w:kern w:val="0"/>
          <w:sz w:val="19"/>
          <w:szCs w:val="19"/>
          <w:lang w:val="zh-CN"/>
        </w:rPr>
        <w:t>3000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亩范围内所有村庄拆迁安置工作；济南铁路局完成了项目规划设计、货源调查等基础性工作。海关、检验检疫、济铁菏泽物流园启动了济铁菏泽保税物流中心的规划、设计、可研等相关工作。</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青岛保税港区菏泽功能区建设。启动了片区整体规划和土地规划调整工作，青岛保税港区完成了内陆港区的规划设计工作；青岛保税港区菏泽功能区建设开发有限公司顺利组建，为功能区工作全面启动奠定了基础。</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供稿：市商务局</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编辑：贾新勇</w:t>
      </w: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lastRenderedPageBreak/>
        <w:t>民营经济</w:t>
      </w: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年，全市私营企业户数达到</w:t>
      </w:r>
      <w:r w:rsidRPr="00D824E7">
        <w:rPr>
          <w:rFonts w:ascii="&lt;9752&gt;&lt;9E1F&gt;&lt;534E&gt;光&lt;62A5&gt;宋" w:eastAsia="&lt;9752&gt;&lt;9E1F&gt;&lt;534E&gt;光&lt;62A5&gt;宋" w:cs="&lt;9752&gt;&lt;9E1F&gt;&lt;534E&gt;光&lt;62A5&gt;宋"/>
          <w:color w:val="000000"/>
          <w:spacing w:val="-1"/>
          <w:kern w:val="0"/>
          <w:sz w:val="19"/>
          <w:szCs w:val="19"/>
          <w:lang w:val="zh-CN"/>
        </w:rPr>
        <w:t>55491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户，增幅</w:t>
      </w:r>
      <w:r w:rsidRPr="00D824E7">
        <w:rPr>
          <w:rFonts w:ascii="&lt;9752&gt;&lt;9E1F&gt;&lt;534E&gt;光&lt;62A5&gt;宋" w:eastAsia="&lt;9752&gt;&lt;9E1F&gt;&lt;534E&gt;光&lt;62A5&gt;宋" w:cs="&lt;9752&gt;&lt;9E1F&gt;&lt;534E&gt;光&lt;62A5&gt;宋"/>
          <w:color w:val="000000"/>
          <w:spacing w:val="-1"/>
          <w:kern w:val="0"/>
          <w:sz w:val="19"/>
          <w:szCs w:val="19"/>
          <w:lang w:val="zh-CN"/>
        </w:rPr>
        <w:t>65.02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％；个体工商户</w:t>
      </w:r>
      <w:r w:rsidRPr="00D824E7">
        <w:rPr>
          <w:rFonts w:ascii="&lt;9752&gt;&lt;9E1F&gt;&lt;534E&gt;光&lt;62A5&gt;宋" w:eastAsia="&lt;9752&gt;&lt;9E1F&gt;&lt;534E&gt;光&lt;62A5&gt;宋" w:cs="&lt;9752&gt;&lt;9E1F&gt;&lt;534E&gt;光&lt;62A5&gt;宋"/>
          <w:color w:val="000000"/>
          <w:spacing w:val="-1"/>
          <w:kern w:val="0"/>
          <w:sz w:val="19"/>
          <w:szCs w:val="19"/>
          <w:lang w:val="zh-CN"/>
        </w:rPr>
        <w:t>327297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户，增长</w:t>
      </w:r>
      <w:r w:rsidRPr="00D824E7">
        <w:rPr>
          <w:rFonts w:ascii="&lt;9752&gt;&lt;9E1F&gt;&lt;534E&gt;光&lt;62A5&gt;宋" w:eastAsia="&lt;9752&gt;&lt;9E1F&gt;&lt;534E&gt;光&lt;62A5&gt;宋" w:cs="&lt;9752&gt;&lt;9E1F&gt;&lt;534E&gt;光&lt;62A5&gt;宋"/>
          <w:color w:val="000000"/>
          <w:spacing w:val="-1"/>
          <w:kern w:val="0"/>
          <w:sz w:val="19"/>
          <w:szCs w:val="19"/>
          <w:lang w:val="zh-CN"/>
        </w:rPr>
        <w:t>26.79</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％；农民专业合作社</w:t>
      </w:r>
      <w:r w:rsidRPr="00D824E7">
        <w:rPr>
          <w:rFonts w:ascii="&lt;9752&gt;&lt;9E1F&gt;&lt;534E&gt;光&lt;62A5&gt;宋" w:eastAsia="&lt;9752&gt;&lt;9E1F&gt;&lt;534E&gt;光&lt;62A5&gt;宋" w:cs="&lt;9752&gt;&lt;9E1F&gt;&lt;534E&gt;光&lt;62A5&gt;宋"/>
          <w:color w:val="000000"/>
          <w:spacing w:val="-1"/>
          <w:kern w:val="0"/>
          <w:sz w:val="19"/>
          <w:szCs w:val="19"/>
          <w:lang w:val="zh-CN"/>
        </w:rPr>
        <w:t>20494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户，增幅</w:t>
      </w:r>
      <w:r w:rsidRPr="00D824E7">
        <w:rPr>
          <w:rFonts w:ascii="&lt;9752&gt;&lt;9E1F&gt;&lt;534E&gt;光&lt;62A5&gt;宋" w:eastAsia="&lt;9752&gt;&lt;9E1F&gt;&lt;534E&gt;光&lt;62A5&gt;宋" w:cs="&lt;9752&gt;&lt;9E1F&gt;&lt;534E&gt;光&lt;62A5&gt;宋"/>
          <w:color w:val="000000"/>
          <w:spacing w:val="-1"/>
          <w:kern w:val="0"/>
          <w:sz w:val="19"/>
          <w:szCs w:val="19"/>
          <w:lang w:val="zh-CN"/>
        </w:rPr>
        <w:t>15.51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％。民营经济市场主体数量达到了</w:t>
      </w:r>
      <w:r w:rsidRPr="00D824E7">
        <w:rPr>
          <w:rFonts w:ascii="&lt;9752&gt;&lt;9E1F&gt;&lt;534E&gt;光&lt;62A5&gt;宋" w:eastAsia="&lt;9752&gt;&lt;9E1F&gt;&lt;534E&gt;光&lt;62A5&gt;宋" w:cs="&lt;9752&gt;&lt;9E1F&gt;&lt;534E&gt;光&lt;62A5&gt;宋"/>
          <w:color w:val="000000"/>
          <w:spacing w:val="-1"/>
          <w:kern w:val="0"/>
          <w:sz w:val="19"/>
          <w:szCs w:val="19"/>
          <w:lang w:val="zh-CN"/>
        </w:rPr>
        <w:t>40.3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万户，从业人员</w:t>
      </w:r>
      <w:r w:rsidRPr="00D824E7">
        <w:rPr>
          <w:rFonts w:ascii="&lt;9752&gt;&lt;9E1F&gt;&lt;534E&gt;光&lt;62A5&gt;宋" w:eastAsia="&lt;9752&gt;&lt;9E1F&gt;&lt;534E&gt;光&lt;62A5&gt;宋" w:cs="&lt;9752&gt;&lt;9E1F&gt;&lt;534E&gt;光&lt;62A5&gt;宋"/>
          <w:color w:val="000000"/>
          <w:spacing w:val="-1"/>
          <w:kern w:val="0"/>
          <w:sz w:val="19"/>
          <w:szCs w:val="19"/>
          <w:lang w:val="zh-CN"/>
        </w:rPr>
        <w:t>170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万人。</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电子商务示范工程</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5"/>
          <w:kern w:val="0"/>
          <w:sz w:val="19"/>
          <w:szCs w:val="19"/>
          <w:lang w:val="zh-CN"/>
        </w:rPr>
        <w:t>明确目标，研究制定全市中小企业电子商务推进计划和推进工作方案。确立了以加快转型升级、打造创新型经济为重点，大力推进中小微企业实现增长方式和运营模式的转变，突出抓好六项电商示范工程，全市有</w:t>
      </w:r>
      <w:r w:rsidRPr="00D824E7">
        <w:rPr>
          <w:rFonts w:ascii="&lt;9752&gt;&lt;9E1F&gt;&lt;534E&gt;光&lt;62A5&gt;宋" w:eastAsia="&lt;9752&gt;&lt;9E1F&gt;&lt;534E&gt;光&lt;62A5&gt;宋" w:cs="&lt;9752&gt;&lt;9E1F&gt;&lt;534E&gt;光&lt;62A5&gt;宋"/>
          <w:color w:val="000000"/>
          <w:spacing w:val="-5"/>
          <w:kern w:val="0"/>
          <w:sz w:val="19"/>
          <w:szCs w:val="19"/>
          <w:lang w:val="zh-CN"/>
        </w:rPr>
        <w:t>16</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个电商专业村、</w:t>
      </w:r>
      <w:r w:rsidRPr="00D824E7">
        <w:rPr>
          <w:rFonts w:ascii="&lt;9752&gt;&lt;9E1F&gt;&lt;534E&gt;光&lt;62A5&gt;宋" w:eastAsia="&lt;9752&gt;&lt;9E1F&gt;&lt;534E&gt;光&lt;62A5&gt;宋" w:cs="&lt;9752&gt;&lt;9E1F&gt;&lt;534E&gt;光&lt;62A5&gt;宋"/>
          <w:color w:val="000000"/>
          <w:spacing w:val="-5"/>
          <w:kern w:val="0"/>
          <w:sz w:val="19"/>
          <w:szCs w:val="19"/>
          <w:lang w:val="zh-CN"/>
        </w:rPr>
        <w:t>5</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个电商专业市场、</w:t>
      </w:r>
      <w:r w:rsidRPr="00D824E7">
        <w:rPr>
          <w:rFonts w:ascii="&lt;9752&gt;&lt;9E1F&gt;&lt;534E&gt;光&lt;62A5&gt;宋" w:eastAsia="&lt;9752&gt;&lt;9E1F&gt;&lt;534E&gt;光&lt;62A5&gt;宋" w:cs="&lt;9752&gt;&lt;9E1F&gt;&lt;534E&gt;光&lt;62A5&gt;宋"/>
          <w:color w:val="000000"/>
          <w:spacing w:val="-5"/>
          <w:kern w:val="0"/>
          <w:sz w:val="19"/>
          <w:szCs w:val="19"/>
          <w:lang w:val="zh-CN"/>
        </w:rPr>
        <w:t>8</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个电商专业园区、</w:t>
      </w:r>
      <w:r w:rsidRPr="00D824E7">
        <w:rPr>
          <w:rFonts w:ascii="&lt;9752&gt;&lt;9E1F&gt;&lt;534E&gt;光&lt;62A5&gt;宋" w:eastAsia="&lt;9752&gt;&lt;9E1F&gt;&lt;534E&gt;光&lt;62A5&gt;宋" w:cs="&lt;9752&gt;&lt;9E1F&gt;&lt;534E&gt;光&lt;62A5&gt;宋"/>
          <w:color w:val="000000"/>
          <w:spacing w:val="-5"/>
          <w:kern w:val="0"/>
          <w:sz w:val="19"/>
          <w:szCs w:val="19"/>
          <w:lang w:val="zh-CN"/>
        </w:rPr>
        <w:t>32</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个专精特新产品、</w:t>
      </w:r>
      <w:r w:rsidRPr="00D824E7">
        <w:rPr>
          <w:rFonts w:ascii="&lt;9752&gt;&lt;9E1F&gt;&lt;534E&gt;光&lt;62A5&gt;宋" w:eastAsia="&lt;9752&gt;&lt;9E1F&gt;&lt;534E&gt;光&lt;62A5&gt;宋" w:cs="&lt;9752&gt;&lt;9E1F&gt;&lt;534E&gt;光&lt;62A5&gt;宋"/>
          <w:color w:val="000000"/>
          <w:spacing w:val="-5"/>
          <w:kern w:val="0"/>
          <w:sz w:val="19"/>
          <w:szCs w:val="19"/>
          <w:lang w:val="zh-CN"/>
        </w:rPr>
        <w:t>3</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个特色服务企业、</w:t>
      </w:r>
      <w:r w:rsidRPr="00D824E7">
        <w:rPr>
          <w:rFonts w:ascii="&lt;9752&gt;&lt;9E1F&gt;&lt;534E&gt;光&lt;62A5&gt;宋" w:eastAsia="&lt;9752&gt;&lt;9E1F&gt;&lt;534E&gt;光&lt;62A5&gt;宋" w:cs="&lt;9752&gt;&lt;9E1F&gt;&lt;534E&gt;光&lt;62A5&gt;宋"/>
          <w:color w:val="000000"/>
          <w:spacing w:val="-5"/>
          <w:kern w:val="0"/>
          <w:sz w:val="19"/>
          <w:szCs w:val="19"/>
          <w:lang w:val="zh-CN"/>
        </w:rPr>
        <w:t>2</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个电商平台，列入山东省中小企业电商示范推进计划。</w:t>
      </w:r>
      <w:r w:rsidRPr="00D824E7">
        <w:rPr>
          <w:rFonts w:ascii="&lt;9752&gt;&lt;9E1F&gt;&lt;534E&gt;光&lt;62A5&gt;宋" w:eastAsia="&lt;9752&gt;&lt;9E1F&gt;&lt;534E&gt;光&lt;62A5&gt;宋" w:cs="&lt;9752&gt;&lt;9E1F&gt;&lt;534E&gt;光&lt;62A5&gt;宋"/>
          <w:color w:val="000000"/>
          <w:spacing w:val="-5"/>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年，全市电子商务推进计划中，专业村</w:t>
      </w:r>
      <w:r w:rsidRPr="00D824E7">
        <w:rPr>
          <w:rFonts w:ascii="&lt;9752&gt;&lt;9E1F&gt;&lt;534E&gt;光&lt;62A5&gt;宋" w:eastAsia="&lt;9752&gt;&lt;9E1F&gt;&lt;534E&gt;光&lt;62A5&gt;宋" w:cs="&lt;9752&gt;&lt;9E1F&gt;&lt;534E&gt;光&lt;62A5&gt;宋"/>
          <w:color w:val="000000"/>
          <w:spacing w:val="-5"/>
          <w:kern w:val="0"/>
          <w:sz w:val="19"/>
          <w:szCs w:val="19"/>
          <w:lang w:val="zh-CN"/>
        </w:rPr>
        <w:t>48</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个，电商户数</w:t>
      </w:r>
      <w:r w:rsidRPr="00D824E7">
        <w:rPr>
          <w:rFonts w:ascii="&lt;9752&gt;&lt;9E1F&gt;&lt;534E&gt;光&lt;62A5&gt;宋" w:eastAsia="&lt;9752&gt;&lt;9E1F&gt;&lt;534E&gt;光&lt;62A5&gt;宋" w:cs="&lt;9752&gt;&lt;9E1F&gt;&lt;534E&gt;光&lt;62A5&gt;宋"/>
          <w:color w:val="000000"/>
          <w:spacing w:val="-5"/>
          <w:kern w:val="0"/>
          <w:sz w:val="19"/>
          <w:szCs w:val="19"/>
          <w:lang w:val="zh-CN"/>
        </w:rPr>
        <w:t>7023</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家，从业人员</w:t>
      </w:r>
      <w:r w:rsidRPr="00D824E7">
        <w:rPr>
          <w:rFonts w:ascii="&lt;9752&gt;&lt;9E1F&gt;&lt;534E&gt;光&lt;62A5&gt;宋" w:eastAsia="&lt;9752&gt;&lt;9E1F&gt;&lt;534E&gt;光&lt;62A5&gt;宋" w:cs="&lt;9752&gt;&lt;9E1F&gt;&lt;534E&gt;光&lt;62A5&gt;宋"/>
          <w:color w:val="000000"/>
          <w:spacing w:val="-5"/>
          <w:kern w:val="0"/>
          <w:sz w:val="19"/>
          <w:szCs w:val="19"/>
          <w:lang w:val="zh-CN"/>
        </w:rPr>
        <w:t>1.27</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万人，电商销售额</w:t>
      </w:r>
      <w:r w:rsidRPr="00D824E7">
        <w:rPr>
          <w:rFonts w:ascii="&lt;9752&gt;&lt;9E1F&gt;&lt;534E&gt;光&lt;62A5&gt;宋" w:eastAsia="&lt;9752&gt;&lt;9E1F&gt;&lt;534E&gt;光&lt;62A5&gt;宋" w:cs="&lt;9752&gt;&lt;9E1F&gt;&lt;534E&gt;光&lt;62A5&gt;宋"/>
          <w:color w:val="000000"/>
          <w:spacing w:val="-5"/>
          <w:kern w:val="0"/>
          <w:sz w:val="19"/>
          <w:szCs w:val="19"/>
          <w:lang w:val="zh-CN"/>
        </w:rPr>
        <w:t>13.4</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亿元。专业市场</w:t>
      </w:r>
      <w:r w:rsidRPr="00D824E7">
        <w:rPr>
          <w:rFonts w:ascii="&lt;9752&gt;&lt;9E1F&gt;&lt;534E&gt;光&lt;62A5&gt;宋" w:eastAsia="&lt;9752&gt;&lt;9E1F&gt;&lt;534E&gt;光&lt;62A5&gt;宋" w:cs="&lt;9752&gt;&lt;9E1F&gt;&lt;534E&gt;光&lt;62A5&gt;宋"/>
          <w:color w:val="000000"/>
          <w:spacing w:val="-5"/>
          <w:kern w:val="0"/>
          <w:sz w:val="19"/>
          <w:szCs w:val="19"/>
          <w:lang w:val="zh-CN"/>
        </w:rPr>
        <w:t>7</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个，电商经营户</w:t>
      </w:r>
      <w:r w:rsidRPr="00D824E7">
        <w:rPr>
          <w:rFonts w:ascii="&lt;9752&gt;&lt;9E1F&gt;&lt;534E&gt;光&lt;62A5&gt;宋" w:eastAsia="&lt;9752&gt;&lt;9E1F&gt;&lt;534E&gt;光&lt;62A5&gt;宋" w:cs="&lt;9752&gt;&lt;9E1F&gt;&lt;534E&gt;光&lt;62A5&gt;宋"/>
          <w:color w:val="000000"/>
          <w:spacing w:val="-5"/>
          <w:kern w:val="0"/>
          <w:sz w:val="19"/>
          <w:szCs w:val="19"/>
          <w:lang w:val="zh-CN"/>
        </w:rPr>
        <w:t>1343</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家，电商销售额</w:t>
      </w:r>
      <w:r w:rsidRPr="00D824E7">
        <w:rPr>
          <w:rFonts w:ascii="&lt;9752&gt;&lt;9E1F&gt;&lt;534E&gt;光&lt;62A5&gt;宋" w:eastAsia="&lt;9752&gt;&lt;9E1F&gt;&lt;534E&gt;光&lt;62A5&gt;宋" w:cs="&lt;9752&gt;&lt;9E1F&gt;&lt;534E&gt;光&lt;62A5&gt;宋"/>
          <w:color w:val="000000"/>
          <w:spacing w:val="-5"/>
          <w:kern w:val="0"/>
          <w:sz w:val="19"/>
          <w:szCs w:val="19"/>
          <w:lang w:val="zh-CN"/>
        </w:rPr>
        <w:t>6.8</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亿元。专业园区</w:t>
      </w:r>
      <w:r w:rsidRPr="00D824E7">
        <w:rPr>
          <w:rFonts w:ascii="&lt;9752&gt;&lt;9E1F&gt;&lt;534E&gt;光&lt;62A5&gt;宋" w:eastAsia="&lt;9752&gt;&lt;9E1F&gt;&lt;534E&gt;光&lt;62A5&gt;宋" w:cs="&lt;9752&gt;&lt;9E1F&gt;&lt;534E&gt;光&lt;62A5&gt;宋"/>
          <w:color w:val="000000"/>
          <w:spacing w:val="-5"/>
          <w:kern w:val="0"/>
          <w:sz w:val="19"/>
          <w:szCs w:val="19"/>
          <w:lang w:val="zh-CN"/>
        </w:rPr>
        <w:t>9</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个，电商企业</w:t>
      </w:r>
      <w:r w:rsidRPr="00D824E7">
        <w:rPr>
          <w:rFonts w:ascii="&lt;9752&gt;&lt;9E1F&gt;&lt;534E&gt;光&lt;62A5&gt;宋" w:eastAsia="&lt;9752&gt;&lt;9E1F&gt;&lt;534E&gt;光&lt;62A5&gt;宋" w:cs="&lt;9752&gt;&lt;9E1F&gt;&lt;534E&gt;光&lt;62A5&gt;宋"/>
          <w:color w:val="000000"/>
          <w:spacing w:val="-5"/>
          <w:kern w:val="0"/>
          <w:sz w:val="19"/>
          <w:szCs w:val="19"/>
          <w:lang w:val="zh-CN"/>
        </w:rPr>
        <w:t>540</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家，电商销售额</w:t>
      </w:r>
      <w:r w:rsidRPr="00D824E7">
        <w:rPr>
          <w:rFonts w:ascii="&lt;9752&gt;&lt;9E1F&gt;&lt;534E&gt;光&lt;62A5&gt;宋" w:eastAsia="&lt;9752&gt;&lt;9E1F&gt;&lt;534E&gt;光&lt;62A5&gt;宋" w:cs="&lt;9752&gt;&lt;9E1F&gt;&lt;534E&gt;光&lt;62A5&gt;宋"/>
          <w:color w:val="000000"/>
          <w:spacing w:val="-5"/>
          <w:kern w:val="0"/>
          <w:sz w:val="19"/>
          <w:szCs w:val="19"/>
          <w:lang w:val="zh-CN"/>
        </w:rPr>
        <w:t>11.4</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亿元。专精特新企业</w:t>
      </w:r>
      <w:r w:rsidRPr="00D824E7">
        <w:rPr>
          <w:rFonts w:ascii="&lt;9752&gt;&lt;9E1F&gt;&lt;534E&gt;光&lt;62A5&gt;宋" w:eastAsia="&lt;9752&gt;&lt;9E1F&gt;&lt;534E&gt;光&lt;62A5&gt;宋" w:cs="&lt;9752&gt;&lt;9E1F&gt;&lt;534E&gt;光&lt;62A5&gt;宋"/>
          <w:color w:val="000000"/>
          <w:spacing w:val="-5"/>
          <w:kern w:val="0"/>
          <w:sz w:val="19"/>
          <w:szCs w:val="19"/>
          <w:lang w:val="zh-CN"/>
        </w:rPr>
        <w:t>33</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个，电商从业人员</w:t>
      </w:r>
      <w:r w:rsidRPr="00D824E7">
        <w:rPr>
          <w:rFonts w:ascii="&lt;9752&gt;&lt;9E1F&gt;&lt;534E&gt;光&lt;62A5&gt;宋" w:eastAsia="&lt;9752&gt;&lt;9E1F&gt;&lt;534E&gt;光&lt;62A5&gt;宋" w:cs="&lt;9752&gt;&lt;9E1F&gt;&lt;534E&gt;光&lt;62A5&gt;宋"/>
          <w:color w:val="000000"/>
          <w:spacing w:val="-5"/>
          <w:kern w:val="0"/>
          <w:sz w:val="19"/>
          <w:szCs w:val="19"/>
          <w:lang w:val="zh-CN"/>
        </w:rPr>
        <w:t>437</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人，电商销售额</w:t>
      </w:r>
      <w:r w:rsidRPr="00D824E7">
        <w:rPr>
          <w:rFonts w:ascii="&lt;9752&gt;&lt;9E1F&gt;&lt;534E&gt;光&lt;62A5&gt;宋" w:eastAsia="&lt;9752&gt;&lt;9E1F&gt;&lt;534E&gt;光&lt;62A5&gt;宋" w:cs="&lt;9752&gt;&lt;9E1F&gt;&lt;534E&gt;光&lt;62A5&gt;宋"/>
          <w:color w:val="000000"/>
          <w:spacing w:val="-5"/>
          <w:kern w:val="0"/>
          <w:sz w:val="19"/>
          <w:szCs w:val="19"/>
          <w:lang w:val="zh-CN"/>
        </w:rPr>
        <w:t>9.6</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亿元。服务类企业</w:t>
      </w:r>
      <w:r w:rsidRPr="00D824E7">
        <w:rPr>
          <w:rFonts w:ascii="&lt;9752&gt;&lt;9E1F&gt;&lt;534E&gt;光&lt;62A5&gt;宋" w:eastAsia="&lt;9752&gt;&lt;9E1F&gt;&lt;534E&gt;光&lt;62A5&gt;宋" w:cs="&lt;9752&gt;&lt;9E1F&gt;&lt;534E&gt;光&lt;62A5&gt;宋"/>
          <w:color w:val="000000"/>
          <w:spacing w:val="-5"/>
          <w:kern w:val="0"/>
          <w:sz w:val="19"/>
          <w:szCs w:val="19"/>
          <w:lang w:val="zh-CN"/>
        </w:rPr>
        <w:t>7</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个，电商从业人员</w:t>
      </w:r>
      <w:r w:rsidRPr="00D824E7">
        <w:rPr>
          <w:rFonts w:ascii="&lt;9752&gt;&lt;9E1F&gt;&lt;534E&gt;光&lt;62A5&gt;宋" w:eastAsia="&lt;9752&gt;&lt;9E1F&gt;&lt;534E&gt;光&lt;62A5&gt;宋" w:cs="&lt;9752&gt;&lt;9E1F&gt;&lt;534E&gt;光&lt;62A5&gt;宋"/>
          <w:color w:val="000000"/>
          <w:spacing w:val="-5"/>
          <w:kern w:val="0"/>
          <w:sz w:val="19"/>
          <w:szCs w:val="19"/>
          <w:lang w:val="zh-CN"/>
        </w:rPr>
        <w:t>149</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人，电商销售额</w:t>
      </w:r>
      <w:r w:rsidRPr="00D824E7">
        <w:rPr>
          <w:rFonts w:ascii="&lt;9752&gt;&lt;9E1F&gt;&lt;534E&gt;光&lt;62A5&gt;宋" w:eastAsia="&lt;9752&gt;&lt;9E1F&gt;&lt;534E&gt;光&lt;62A5&gt;宋" w:cs="&lt;9752&gt;&lt;9E1F&gt;&lt;534E&gt;光&lt;62A5&gt;宋"/>
          <w:color w:val="000000"/>
          <w:spacing w:val="-5"/>
          <w:kern w:val="0"/>
          <w:sz w:val="19"/>
          <w:szCs w:val="19"/>
          <w:lang w:val="zh-CN"/>
        </w:rPr>
        <w:t>3</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亿元。电商平台</w:t>
      </w:r>
      <w:r w:rsidRPr="00D824E7">
        <w:rPr>
          <w:rFonts w:ascii="&lt;9752&gt;&lt;9E1F&gt;&lt;534E&gt;光&lt;62A5&gt;宋" w:eastAsia="&lt;9752&gt;&lt;9E1F&gt;&lt;534E&gt;光&lt;62A5&gt;宋" w:cs="&lt;9752&gt;&lt;9E1F&gt;&lt;534E&gt;光&lt;62A5&gt;宋"/>
          <w:color w:val="000000"/>
          <w:spacing w:val="-5"/>
          <w:kern w:val="0"/>
          <w:sz w:val="19"/>
          <w:szCs w:val="19"/>
          <w:lang w:val="zh-CN"/>
        </w:rPr>
        <w:t>6</w:t>
      </w:r>
      <w:r w:rsidRPr="00D824E7">
        <w:rPr>
          <w:rFonts w:ascii="&lt;9752&gt;&lt;9E1F&gt;&lt;534E&gt;光&lt;62A5&gt;宋" w:eastAsia="&lt;9752&gt;&lt;9E1F&gt;&lt;534E&gt;光&lt;62A5&gt;宋" w:cs="&lt;9752&gt;&lt;9E1F&gt;&lt;534E&gt;光&lt;62A5&gt;宋" w:hint="eastAsia"/>
          <w:color w:val="000000"/>
          <w:spacing w:val="-5"/>
          <w:kern w:val="0"/>
          <w:sz w:val="19"/>
          <w:szCs w:val="19"/>
          <w:lang w:val="zh-CN"/>
        </w:rPr>
        <w:t>个，服务企业</w:t>
      </w:r>
      <w:r w:rsidRPr="00D824E7">
        <w:rPr>
          <w:rFonts w:ascii="&lt;9752&gt;&lt;9E1F&gt;&lt;534E&gt;光&lt;62A5&gt;宋" w:eastAsia="&lt;9752&gt;&lt;9E1F&gt;&lt;534E&gt;光&lt;62A5&gt;宋" w:cs="&lt;9752&gt;&lt;9E1F&gt;&lt;534E&gt;光&lt;62A5&gt;宋"/>
          <w:color w:val="000000"/>
          <w:spacing w:val="-5"/>
          <w:kern w:val="0"/>
          <w:sz w:val="19"/>
          <w:szCs w:val="19"/>
          <w:lang w:val="zh-CN"/>
        </w:rPr>
        <w:t>269</w:t>
      </w:r>
      <w:r w:rsidRPr="00D824E7">
        <w:rPr>
          <w:rFonts w:ascii="&lt;9752&gt;&lt;9E1F&gt;&lt;534E&gt;光&lt;62A5&gt;宋" w:eastAsia="&lt;9752&gt;&lt;9E1F&gt;&lt;534E&gt;光&lt;62A5&gt;宋" w:cs="&lt;9752&gt;&lt;9E1F&gt;&lt;534E&gt;光&lt;62A5&gt;宋" w:hint="eastAsia"/>
          <w:color w:val="000000"/>
          <w:spacing w:val="-5"/>
          <w:kern w:val="0"/>
          <w:sz w:val="19"/>
          <w:szCs w:val="19"/>
          <w:lang w:val="zh-CN"/>
        </w:rPr>
        <w:t>家。</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电子商务特色</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7"/>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年，在全市大力开展电子商务推进年活动，特别对牡丹、人发、条柳编、工艺品、芦笋等特色产业，进行重点开发，着力抓好示范企业培育，抓好电商示范平台建设。曹县电商平台、天华电商产业园等一批电商平台和园区建成运营。</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电子商务典型</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总结推广曹县新新米兰服饰、成武理佳木业、东明壹号桌食品创新发展模式，大力发展电子商务，实现逆势发展等的经验。通过典型示范，引领中小企业深入开展电子商务，加快实现增长方式和运营模式的转变。</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公共服务平台建设</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截至年底，全市市县两级公共服务平台网络已基本建成，包括</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个综合服务平台、</w:t>
      </w:r>
      <w:r w:rsidRPr="00D824E7">
        <w:rPr>
          <w:rFonts w:ascii="&lt;9752&gt;&lt;9E1F&gt;&lt;534E&gt;光&lt;62A5&gt;宋" w:eastAsia="&lt;9752&gt;&lt;9E1F&gt;&lt;534E&gt;光&lt;62A5&gt;宋" w:cs="&lt;9752&gt;&lt;9E1F&gt;&lt;534E&gt;光&lt;62A5&gt;宋"/>
          <w:color w:val="000000"/>
          <w:spacing w:val="-1"/>
          <w:kern w:val="0"/>
          <w:sz w:val="19"/>
          <w:szCs w:val="19"/>
          <w:lang w:val="zh-CN"/>
        </w:rPr>
        <w:t>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个产业集群服务平台和</w:t>
      </w:r>
      <w:r w:rsidRPr="00D824E7">
        <w:rPr>
          <w:rFonts w:ascii="&lt;9752&gt;&lt;9E1F&gt;&lt;534E&gt;光&lt;62A5&gt;宋" w:eastAsia="&lt;9752&gt;&lt;9E1F&gt;&lt;534E&gt;光&lt;62A5&gt;宋" w:cs="&lt;9752&gt;&lt;9E1F&gt;&lt;534E&gt;光&lt;62A5&gt;宋"/>
          <w:color w:val="000000"/>
          <w:spacing w:val="-1"/>
          <w:kern w:val="0"/>
          <w:sz w:val="19"/>
          <w:szCs w:val="19"/>
          <w:lang w:val="zh-CN"/>
        </w:rPr>
        <w:t>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个专业服务平台，具备了为中小微企业提供包括人才培训、信息服务、法律服务、管理与技术咨询、投融资服务、创业培育、现代物流、电子商务、检验检测等服务功能，年服务中小微企业</w:t>
      </w:r>
      <w:r w:rsidRPr="00D824E7">
        <w:rPr>
          <w:rFonts w:ascii="&lt;9752&gt;&lt;9E1F&gt;&lt;534E&gt;光&lt;62A5&gt;宋" w:eastAsia="&lt;9752&gt;&lt;9E1F&gt;&lt;534E&gt;光&lt;62A5&gt;宋" w:cs="&lt;9752&gt;&lt;9E1F&gt;&lt;534E&gt;光&lt;62A5&gt;宋"/>
          <w:color w:val="000000"/>
          <w:spacing w:val="-1"/>
          <w:kern w:val="0"/>
          <w:sz w:val="19"/>
          <w:szCs w:val="19"/>
          <w:lang w:val="zh-CN"/>
        </w:rPr>
        <w:t>4000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多家。其中定陶天衡食品检测服务平台被认定为国家级示范平台，认证检测能力范围几乎涵盖了整个食品、农产品行业，服务企业</w:t>
      </w:r>
      <w:r w:rsidRPr="00D824E7">
        <w:rPr>
          <w:rFonts w:ascii="&lt;9752&gt;&lt;9E1F&gt;&lt;534E&gt;光&lt;62A5&gt;宋" w:eastAsia="&lt;9752&gt;&lt;9E1F&gt;&lt;534E&gt;光&lt;62A5&gt;宋" w:cs="&lt;9752&gt;&lt;9E1F&gt;&lt;534E&gt;光&lt;62A5&gt;宋"/>
          <w:color w:val="000000"/>
          <w:spacing w:val="-1"/>
          <w:kern w:val="0"/>
          <w:sz w:val="19"/>
          <w:szCs w:val="19"/>
          <w:lang w:val="zh-CN"/>
        </w:rPr>
        <w:t>140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多家。市中小企业公共服务平台仲裁庭，办理仲裁案件</w:t>
      </w:r>
      <w:r w:rsidRPr="00D824E7">
        <w:rPr>
          <w:rFonts w:ascii="&lt;9752&gt;&lt;9E1F&gt;&lt;534E&gt;光&lt;62A5&gt;宋" w:eastAsia="&lt;9752&gt;&lt;9E1F&gt;&lt;534E&gt;光&lt;62A5&gt;宋" w:cs="&lt;9752&gt;&lt;9E1F&gt;&lt;534E&gt;光&lt;62A5&gt;宋"/>
          <w:color w:val="000000"/>
          <w:spacing w:val="-1"/>
          <w:kern w:val="0"/>
          <w:sz w:val="19"/>
          <w:szCs w:val="19"/>
          <w:lang w:val="zh-CN"/>
        </w:rPr>
        <w:t>51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件，涉案标的额达到</w:t>
      </w:r>
      <w:r w:rsidRPr="00D824E7">
        <w:rPr>
          <w:rFonts w:ascii="&lt;9752&gt;&lt;9E1F&gt;&lt;534E&gt;光&lt;62A5&gt;宋" w:eastAsia="&lt;9752&gt;&lt;9E1F&gt;&lt;534E&gt;光&lt;62A5&gt;宋" w:cs="&lt;9752&gt;&lt;9E1F&gt;&lt;534E&gt;光&lt;62A5&gt;宋"/>
          <w:color w:val="000000"/>
          <w:spacing w:val="-1"/>
          <w:kern w:val="0"/>
          <w:sz w:val="19"/>
          <w:szCs w:val="19"/>
          <w:lang w:val="zh-CN"/>
        </w:rPr>
        <w:t>1.8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亿元。案件仲裁满意度为</w:t>
      </w:r>
      <w:r w:rsidRPr="00D824E7">
        <w:rPr>
          <w:rFonts w:ascii="&lt;9752&gt;&lt;9E1F&gt;&lt;534E&gt;光&lt;62A5&gt;宋" w:eastAsia="&lt;9752&gt;&lt;9E1F&gt;&lt;534E&gt;光&lt;62A5&gt;宋" w:cs="&lt;9752&gt;&lt;9E1F&gt;&lt;534E&gt;光&lt;62A5&gt;宋"/>
          <w:color w:val="000000"/>
          <w:spacing w:val="-1"/>
          <w:kern w:val="0"/>
          <w:sz w:val="19"/>
          <w:szCs w:val="19"/>
          <w:lang w:val="zh-CN"/>
        </w:rPr>
        <w:t>98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％。调解率为</w:t>
      </w:r>
      <w:r w:rsidRPr="00D824E7">
        <w:rPr>
          <w:rFonts w:ascii="&lt;9752&gt;&lt;9E1F&gt;&lt;534E&gt;光&lt;62A5&gt;宋" w:eastAsia="&lt;9752&gt;&lt;9E1F&gt;&lt;534E&gt;光&lt;62A5&gt;宋" w:cs="&lt;9752&gt;&lt;9E1F&gt;&lt;534E&gt;光&lt;62A5&gt;宋"/>
          <w:color w:val="000000"/>
          <w:spacing w:val="-1"/>
          <w:kern w:val="0"/>
          <w:sz w:val="19"/>
          <w:szCs w:val="19"/>
          <w:lang w:val="zh-CN"/>
        </w:rPr>
        <w:t>82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市场开拓</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组织企业做好各类展览展销会的参展工作。</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年中博会，菏泽市参展企业</w:t>
      </w:r>
      <w:r w:rsidRPr="00D824E7">
        <w:rPr>
          <w:rFonts w:ascii="&lt;9752&gt;&lt;9E1F&gt;&lt;534E&gt;光&lt;62A5&gt;宋" w:eastAsia="&lt;9752&gt;&lt;9E1F&gt;&lt;534E&gt;光&lt;62A5&gt;宋" w:cs="&lt;9752&gt;&lt;9E1F&gt;&lt;534E&gt;光&lt;62A5&gt;宋"/>
          <w:color w:val="000000"/>
          <w:spacing w:val="-1"/>
          <w:kern w:val="0"/>
          <w:sz w:val="19"/>
          <w:szCs w:val="19"/>
          <w:lang w:val="zh-CN"/>
        </w:rPr>
        <w:t>4</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家，参展产品</w:t>
      </w:r>
      <w:r w:rsidRPr="00D824E7">
        <w:rPr>
          <w:rFonts w:ascii="&lt;9752&gt;&lt;9E1F&gt;&lt;534E&gt;光&lt;62A5&gt;宋" w:eastAsia="&lt;9752&gt;&lt;9E1F&gt;&lt;534E&gt;光&lt;62A5&gt;宋" w:cs="&lt;9752&gt;&lt;9E1F&gt;&lt;534E&gt;光&lt;62A5&gt;宋"/>
          <w:color w:val="000000"/>
          <w:spacing w:val="-1"/>
          <w:kern w:val="0"/>
          <w:sz w:val="19"/>
          <w:szCs w:val="19"/>
          <w:lang w:val="zh-CN"/>
        </w:rPr>
        <w:t>20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多个花色品种，达成协议额</w:t>
      </w:r>
      <w:r w:rsidRPr="00D824E7">
        <w:rPr>
          <w:rFonts w:ascii="&lt;9752&gt;&lt;9E1F&gt;&lt;534E&gt;光&lt;62A5&gt;宋" w:eastAsia="&lt;9752&gt;&lt;9E1F&gt;&lt;534E&gt;光&lt;62A5&gt;宋" w:cs="&lt;9752&gt;&lt;9E1F&gt;&lt;534E&gt;光&lt;62A5&gt;宋"/>
          <w:color w:val="000000"/>
          <w:spacing w:val="-1"/>
          <w:kern w:val="0"/>
          <w:sz w:val="19"/>
          <w:szCs w:val="19"/>
          <w:lang w:val="zh-CN"/>
        </w:rPr>
        <w:t>9000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万元，对中小企业企业开拓国际国内市场、扩大合作交流起到积极作用。另一方面着力推动中小企业发展电子商务。以特色产业、特色产品为重点，推动跨境电商发展，鼓励中小企业通过互联网转变营销方式，拓展市</w:t>
      </w:r>
      <w:r w:rsidRPr="00D824E7">
        <w:rPr>
          <w:rFonts w:ascii="&lt;9752&gt;&lt;9E1F&gt;&lt;534E&gt;光&lt;62A5&gt;宋" w:eastAsia="&lt;9752&gt;&lt;9E1F&gt;&lt;534E&gt;光&lt;62A5&gt;宋" w:cs="&lt;9752&gt;&lt;9E1F&gt;&lt;534E&gt;光&lt;62A5&gt;宋" w:hint="eastAsia"/>
          <w:color w:val="000000"/>
          <w:spacing w:val="-1"/>
          <w:kern w:val="0"/>
          <w:sz w:val="19"/>
          <w:szCs w:val="19"/>
          <w:lang w:val="zh-CN"/>
        </w:rPr>
        <w:lastRenderedPageBreak/>
        <w:t>场和发展空间。一批中小型发制品、木制工艺品加工企业在跨境电子商务中取得很好成效。</w:t>
      </w: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年全市开展跨境电商企业</w:t>
      </w:r>
      <w:r w:rsidRPr="00D824E7">
        <w:rPr>
          <w:rFonts w:ascii="&lt;9752&gt;&lt;9E1F&gt;&lt;534E&gt;光&lt;62A5&gt;宋" w:eastAsia="&lt;9752&gt;&lt;9E1F&gt;&lt;534E&gt;光&lt;62A5&gt;宋" w:cs="&lt;9752&gt;&lt;9E1F&gt;&lt;534E&gt;光&lt;62A5&gt;宋"/>
          <w:color w:val="000000"/>
          <w:spacing w:val="-1"/>
          <w:kern w:val="0"/>
          <w:sz w:val="19"/>
          <w:szCs w:val="19"/>
          <w:lang w:val="zh-CN"/>
        </w:rPr>
        <w:t>200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多家，实现出口额</w:t>
      </w:r>
      <w:r w:rsidRPr="00D824E7">
        <w:rPr>
          <w:rFonts w:ascii="&lt;9752&gt;&lt;9E1F&gt;&lt;534E&gt;光&lt;62A5&gt;宋" w:eastAsia="&lt;9752&gt;&lt;9E1F&gt;&lt;534E&gt;光&lt;62A5&gt;宋" w:cs="&lt;9752&gt;&lt;9E1F&gt;&lt;534E&gt;光&lt;62A5&gt;宋"/>
          <w:color w:val="000000"/>
          <w:spacing w:val="-1"/>
          <w:kern w:val="0"/>
          <w:sz w:val="19"/>
          <w:szCs w:val="19"/>
          <w:lang w:val="zh-CN"/>
        </w:rPr>
        <w:t>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亿美元，同比增长</w:t>
      </w:r>
      <w:r w:rsidRPr="00D824E7">
        <w:rPr>
          <w:rFonts w:ascii="&lt;9752&gt;&lt;9E1F&gt;&lt;534E&gt;光&lt;62A5&gt;宋" w:eastAsia="&lt;9752&gt;&lt;9E1F&gt;&lt;534E&gt;光&lt;62A5&gt;宋" w:cs="&lt;9752&gt;&lt;9E1F&gt;&lt;534E&gt;光&lt;62A5&gt;宋"/>
          <w:color w:val="000000"/>
          <w:spacing w:val="-1"/>
          <w:kern w:val="0"/>
          <w:sz w:val="19"/>
          <w:szCs w:val="19"/>
          <w:lang w:val="zh-CN"/>
        </w:rPr>
        <w:t>50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人才培训</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hint="eastAsia"/>
          <w:color w:val="000000"/>
          <w:spacing w:val="-1"/>
          <w:kern w:val="0"/>
          <w:sz w:val="19"/>
          <w:szCs w:val="19"/>
          <w:lang w:val="zh-CN"/>
        </w:rPr>
        <w:t>共举办中小企业巡回大讲堂公益培训</w:t>
      </w:r>
      <w:r w:rsidRPr="00D824E7">
        <w:rPr>
          <w:rFonts w:ascii="&lt;9752&gt;&lt;9E1F&gt;&lt;534E&gt;光&lt;62A5&gt;宋" w:eastAsia="&lt;9752&gt;&lt;9E1F&gt;&lt;534E&gt;光&lt;62A5&gt;宋" w:cs="&lt;9752&gt;&lt;9E1F&gt;&lt;534E&gt;光&lt;62A5&gt;宋"/>
          <w:color w:val="000000"/>
          <w:spacing w:val="-1"/>
          <w:kern w:val="0"/>
          <w:sz w:val="19"/>
          <w:szCs w:val="19"/>
          <w:lang w:val="zh-CN"/>
        </w:rPr>
        <w:t>11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期，对中小企业管理者开展互联网</w:t>
      </w:r>
      <w:r w:rsidRPr="00D824E7">
        <w:rPr>
          <w:rFonts w:ascii="&lt;9752&gt;&lt;9E1F&gt;&lt;534E&gt;光&lt;62A5&gt;宋" w:eastAsia="&lt;9752&gt;&lt;9E1F&gt;&lt;534E&gt;光&lt;62A5&gt;宋" w:cs="&lt;9752&gt;&lt;9E1F&gt;&lt;534E&gt;光&lt;62A5&gt;宋"/>
          <w:color w:val="000000"/>
          <w:spacing w:val="-1"/>
          <w:kern w:val="0"/>
          <w:sz w:val="19"/>
          <w:szCs w:val="19"/>
          <w:lang w:val="zh-CN"/>
        </w:rPr>
        <w:t>+</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、企业管理、财务管理及政策解读等培训活动，培训人员</w:t>
      </w:r>
      <w:r w:rsidRPr="00D824E7">
        <w:rPr>
          <w:rFonts w:ascii="&lt;9752&gt;&lt;9E1F&gt;&lt;534E&gt;光&lt;62A5&gt;宋" w:eastAsia="&lt;9752&gt;&lt;9E1F&gt;&lt;534E&gt;光&lt;62A5&gt;宋" w:cs="&lt;9752&gt;&lt;9E1F&gt;&lt;534E&gt;光&lt;62A5&gt;宋"/>
          <w:color w:val="000000"/>
          <w:spacing w:val="-1"/>
          <w:kern w:val="0"/>
          <w:sz w:val="19"/>
          <w:szCs w:val="19"/>
          <w:lang w:val="zh-CN"/>
        </w:rPr>
        <w:t>2600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多人次。全市共举办各类电子商务专题培训班</w:t>
      </w:r>
      <w:r w:rsidRPr="00D824E7">
        <w:rPr>
          <w:rFonts w:ascii="&lt;9752&gt;&lt;9E1F&gt;&lt;534E&gt;光&lt;62A5&gt;宋" w:eastAsia="&lt;9752&gt;&lt;9E1F&gt;&lt;534E&gt;光&lt;62A5&gt;宋" w:cs="&lt;9752&gt;&lt;9E1F&gt;&lt;534E&gt;光&lt;62A5&gt;宋"/>
          <w:color w:val="000000"/>
          <w:spacing w:val="-1"/>
          <w:kern w:val="0"/>
          <w:sz w:val="19"/>
          <w:szCs w:val="19"/>
          <w:lang w:val="zh-CN"/>
        </w:rPr>
        <w:t>26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期，培训人员</w:t>
      </w:r>
      <w:r w:rsidRPr="00D824E7">
        <w:rPr>
          <w:rFonts w:ascii="&lt;9752&gt;&lt;9E1F&gt;&lt;534E&gt;光&lt;62A5&gt;宋" w:eastAsia="&lt;9752&gt;&lt;9E1F&gt;&lt;534E&gt;光&lt;62A5&gt;宋" w:cs="&lt;9752&gt;&lt;9E1F&gt;&lt;534E&gt;光&lt;62A5&gt;宋"/>
          <w:color w:val="000000"/>
          <w:spacing w:val="-1"/>
          <w:kern w:val="0"/>
          <w:sz w:val="19"/>
          <w:szCs w:val="19"/>
          <w:lang w:val="zh-CN"/>
        </w:rPr>
        <w:t>8000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多人次。对市、县主管部门和广大中小企业开展培训和辅导，全面普及电子商务知识，熟悉电商基本流程，提高发展电子商务的能力。</w:t>
      </w:r>
    </w:p>
    <w:p w:rsidR="00D824E7" w:rsidRPr="00D824E7" w:rsidRDefault="00D824E7" w:rsidP="00D824E7">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hint="eastAsia"/>
          <w:color w:val="000000"/>
          <w:spacing w:val="-1"/>
          <w:kern w:val="0"/>
          <w:sz w:val="19"/>
          <w:szCs w:val="19"/>
          <w:lang w:val="zh-CN"/>
        </w:rPr>
        <w:t>附：</w:t>
      </w:r>
    </w:p>
    <w:p w:rsidR="00D824E7" w:rsidRPr="00D824E7" w:rsidRDefault="00D824E7" w:rsidP="00D824E7">
      <w:pPr>
        <w:autoSpaceDE w:val="0"/>
        <w:autoSpaceDN w:val="0"/>
        <w:adjustRightInd w:val="0"/>
        <w:spacing w:line="316" w:lineRule="atLeast"/>
        <w:jc w:val="center"/>
        <w:textAlignment w:val="center"/>
        <w:rPr>
          <w:rFonts w:ascii="华文细黑" w:eastAsia="华文细黑" w:cs="华文细黑"/>
          <w:color w:val="000000"/>
          <w:spacing w:val="-1"/>
          <w:kern w:val="0"/>
          <w:sz w:val="19"/>
          <w:szCs w:val="19"/>
          <w:lang w:val="zh-CN"/>
        </w:rPr>
      </w:pPr>
      <w:r w:rsidRPr="00D824E7">
        <w:rPr>
          <w:rFonts w:ascii="华文细黑" w:eastAsia="华文细黑" w:cs="华文细黑"/>
          <w:color w:val="000000"/>
          <w:spacing w:val="-1"/>
          <w:kern w:val="0"/>
          <w:sz w:val="19"/>
          <w:szCs w:val="19"/>
          <w:lang w:val="zh-CN"/>
        </w:rPr>
        <w:t>2015</w:t>
      </w:r>
      <w:r w:rsidRPr="00D824E7">
        <w:rPr>
          <w:rFonts w:ascii="华文细黑" w:eastAsia="华文细黑" w:cs="华文细黑" w:hint="eastAsia"/>
          <w:color w:val="000000"/>
          <w:spacing w:val="-1"/>
          <w:kern w:val="0"/>
          <w:sz w:val="19"/>
          <w:szCs w:val="19"/>
          <w:lang w:val="zh-CN"/>
        </w:rPr>
        <w:t>年菏泽市骨干民营企业</w:t>
      </w:r>
    </w:p>
    <w:p w:rsidR="00D824E7" w:rsidRPr="00D824E7" w:rsidRDefault="00D824E7" w:rsidP="00D824E7">
      <w:pPr>
        <w:autoSpaceDE w:val="0"/>
        <w:autoSpaceDN w:val="0"/>
        <w:adjustRightInd w:val="0"/>
        <w:spacing w:line="316" w:lineRule="atLeast"/>
        <w:jc w:val="center"/>
        <w:textAlignment w:val="center"/>
        <w:rPr>
          <w:rFonts w:ascii="华文细黑" w:eastAsia="华文细黑" w:cs="华文细黑"/>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菏泽市德润化工有限公司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山东三毛物流有限公司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菏泽鑫宜瑞达包装有限公司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菏泽海普电器股份有限公司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山东平安电器设备有限公司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菏泽市丰源棉业有限公司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菏泽科邦建材有限公司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菏泽绿森木业有限公司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菏泽市胜华木业有限公司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菏泽市胜达冷冻食品有限公司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菏泽统和木业有限总经理公司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山东菏泽广泰油嘴油泵有限公司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山东菏泽德泰化工有限公司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山东杨湖酒业有限公司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山东华泽精密模塑有限公司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菏泽市诚信集团有限公司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山东天美生物技术有限公司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菏泽开发区曹州农用化学有限公司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山东菏泽华昌机械科技有限公司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山东樱花五金集团菏泽金属制品有限公司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菏泽山木重工机械制造有限公司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菏泽华升玻璃有限公司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山东德发包装有限公司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山东德睿节能科技有限公司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山东信多达电子科技有限公司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菏泽福美来医药包装有限公司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山东健民药业有限公司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菏泽天泰新型建筑材料有限公司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山东范府食品有限公司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山东米老头食品工业有限公司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山东宏瑞高温耐火材料有限公司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山东盛元特医药包装有限公司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菏泽良艺化工有限公司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lastRenderedPageBreak/>
        <w:t>山东贝尔化工有限公司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山东东美阿胶有限公司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菏泽广菏天然气有限公司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山东中厦电子有限公司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菏泽市大树生物工程科技有限公司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菏泽花王容器有限公司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菏泽九为置业有限公司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成明医药包装有限公司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巨野县巨领木业有限公司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巨野县春源实业有限公司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巨野县大鹏机械有限公司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巨野县建安水泥制品有限公司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巨野县阳光搪瓷制品有限公司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巨野县麒麟农化有限公司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山东省巨野晨农天然产物制品有限公司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巨野县恒丰纺织有限公司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巨野县博大纺织有限公司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巨野县舜天科技木业有限公司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巨野县天丰纸业有限公司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巨野县华美企业登记代理有限公司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山东巨野腾达电化器材有限公司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巨野中运矿山机械有限公司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山东金谷食品有限公司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山东坤泰食品有限公司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山东永明粮油食品集团有限公司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曹县富友木业有限公司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曹县思达化工有限公司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曹县亿阳木艺有限公司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曹县恒信巾业有限公司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曹县海纳食品有限公司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山东东奥面粉有限公司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山东菏泽福林木业有限公司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菏泽华升木制品有限公司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曹县元鑫木业有限公司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菏泽佳诺佳宠物食品有限公司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菏泽市森源木业有限公司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山东辉煌电力设备制造有限公司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山东恒基集团有限公司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山东圣达实业集团有限公司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郓城县郓百百货大楼有限公司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山东神舟食品集团有限公司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郓城县宏发工程机械有限公司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山东圣隆纺织集团有限公司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郓城富达纺织有限公司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郓城县江北化纤有限公司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郓城县亿万汽车配件制造有限公司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lastRenderedPageBreak/>
        <w:t>山东郓城成达专用汽车制造有限公司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山东省郓城县顺兴木业有限公司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山东省郓城县烟郓金属彩印有限公司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郓城奥峰玻璃有限公司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山东协力生物科技股份有限公司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山东金农牧业股份有限公司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山东菏泽尚百丽家具有限公司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鄄城县天涯家具有限公司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鄄城县康泰化工有限公司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鄄城新华发制品有限公司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鄄城经纬纺织有限公司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鄄城县陈王酒业有限公司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鄄城县亚美森木业有限公司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鄄城欧亚化工有限公司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菏泽昊天化工生物有限公司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鄄城县大诚新型建材有限公司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山东菏泽泰山中药饮片有限公司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鄄城县泰丰纺织有限公司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山东亘古泉啤酒有限公司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鄄城君民发制品有限公司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菏泽三垒塑业有限公司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山东沃特高分子管业有限公司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山东五洲医疗器械有限公司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菏泽恒康海绵有限公司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山东天衡食品检测有限公司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定陶宏瑞包装有限公司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山东定陶陶锦棉机有限公司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菏泽双龙冶金机械有限公司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菏泽安康童车制造有限公司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菏泽陶城货物运输有限公司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定陶康迈隆食品有限公司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菏泽三金金属制品有限公司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山东天智绿业生物科技有限公司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定陶县田丰面业有限公司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菏泽天鸿纸业有限公司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菏泽市金龙纺织限公司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山东华驰变压器股份有限公司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成武县宏达纺织有限公司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成武县华源纺织有限公司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山东谊源动物药业有限公司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成武县印龙纺织有限公司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成武县顺泰家具有限公司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成武理佳木业有限责任公司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成武县兴华制粉有限公司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菏泽天鸿果蔬有限公司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山东兴驰高压开关有限公司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lastRenderedPageBreak/>
        <w:t>山东达驰阿尔法有限公司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成武县海漾木业有限公司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山东鲁诺动物药业有限公司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山东成武县田野床垫制造有限公司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山东省成武县医用制品厂</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成武县广源机械有限公司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山东成武金山峦蒜业有限公司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山东星控电子有限公司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山东天睿玻纤复合材料有限公</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山东单县东亮金属铸造有限公司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单县祥发物流有限公司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山东高棉棉业有限公司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山东瑞方食品工业有限公司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山东郑大肥业有限公司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山东久鼎机械制造有限公司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山东盛世鑫光玻璃纤维有限公司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单县昇源新型墙体材料有限公司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山东美阳车业有限公司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单县鑫合纺织有限公司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单县华康纸业有限公司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单县汇都食品有限责任公司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菏泽国翱车业有限公司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山东明胜纺织有限公司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山东金利达碳素制品有限公司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山东维榕食品有限公司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山东华粮生物工程集团股份有限公司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山东欧宝板业有限公司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东明三信木业有限公司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东明县金路电子科技有限公司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东明荟仁生化科技有限公司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东明宏盛工贸有限公司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山东博发油脂有限公司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山东洪丰面粉有限公司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东明红三津化工有限公司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东明县明鑫木制品有限公司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东明隆源木业有限公司</w:t>
      </w:r>
    </w:p>
    <w:p w:rsidR="00D824E7" w:rsidRPr="00D824E7" w:rsidRDefault="00D824E7" w:rsidP="00D824E7">
      <w:pPr>
        <w:autoSpaceDE w:val="0"/>
        <w:autoSpaceDN w:val="0"/>
        <w:adjustRightInd w:val="0"/>
        <w:spacing w:line="316" w:lineRule="atLeast"/>
        <w:ind w:firstLine="425"/>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菏泽市长兴化工有限公司</w:t>
      </w:r>
    </w:p>
    <w:p w:rsidR="00D824E7" w:rsidRPr="00D824E7" w:rsidRDefault="00D824E7" w:rsidP="00D824E7">
      <w:pPr>
        <w:autoSpaceDE w:val="0"/>
        <w:autoSpaceDN w:val="0"/>
        <w:adjustRightInd w:val="0"/>
        <w:spacing w:line="316" w:lineRule="atLeast"/>
        <w:ind w:firstLine="425"/>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供稿：丁秀芬</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编辑：王新春</w:t>
      </w:r>
    </w:p>
    <w:p w:rsidR="00D824E7" w:rsidRPr="00D824E7" w:rsidRDefault="00D824E7" w:rsidP="00D824E7">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D824E7">
        <w:rPr>
          <w:rFonts w:ascii="汉仪中黑简" w:eastAsia="汉仪中黑简" w:cs="汉仪中黑简" w:hint="eastAsia"/>
          <w:color w:val="FFFFFF"/>
          <w:spacing w:val="-2"/>
          <w:kern w:val="0"/>
          <w:sz w:val="34"/>
          <w:szCs w:val="34"/>
          <w:lang w:val="zh-CN"/>
        </w:rPr>
        <w:t>招商引资</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概</w:t>
      </w:r>
      <w:r w:rsidRPr="00D824E7">
        <w:rPr>
          <w:rFonts w:ascii="华文楷体" w:eastAsia="华文楷体" w:cs="华文楷体"/>
          <w:color w:val="00A0E8"/>
          <w:spacing w:val="-1"/>
          <w:kern w:val="0"/>
          <w:sz w:val="26"/>
          <w:szCs w:val="26"/>
          <w:lang w:val="zh-CN"/>
        </w:rPr>
        <w:t xml:space="preserve">  </w:t>
      </w:r>
      <w:r w:rsidRPr="00D824E7">
        <w:rPr>
          <w:rFonts w:ascii="华文楷体" w:eastAsia="华文楷体" w:cs="华文楷体" w:hint="eastAsia"/>
          <w:color w:val="00A0E8"/>
          <w:spacing w:val="-1"/>
          <w:kern w:val="0"/>
          <w:sz w:val="26"/>
          <w:szCs w:val="26"/>
          <w:lang w:val="zh-CN"/>
        </w:rPr>
        <w:t>况</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7"/>
          <w:kern w:val="0"/>
          <w:sz w:val="19"/>
          <w:szCs w:val="19"/>
          <w:lang w:val="zh-CN"/>
        </w:rPr>
      </w:pPr>
      <w:r w:rsidRPr="00D824E7">
        <w:rPr>
          <w:rFonts w:ascii="&lt;9752&gt;&lt;9E1F&gt;&lt;534E&gt;光&lt;62A5&gt;宋" w:eastAsia="&lt;9752&gt;&lt;9E1F&gt;&lt;534E&gt;光&lt;62A5&gt;宋" w:cs="&lt;9752&gt;&lt;9E1F&gt;&lt;534E&gt;光&lt;62A5&gt;宋"/>
          <w:color w:val="000000"/>
          <w:spacing w:val="7"/>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年，在市委市政府的坚强领导下，全市上下以招商引资作为大项目建设的根本保障，以推进更多的大项目、好项目落地为目标，努力创新招商方式，不断完善推进引导机制，招商引资工作取得明显成效。</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全市共组成</w:t>
      </w:r>
      <w:r w:rsidRPr="00D824E7">
        <w:rPr>
          <w:rFonts w:ascii="&lt;9752&gt;&lt;9E1F&gt;&lt;534E&gt;光&lt;62A5&gt;宋" w:eastAsia="&lt;9752&gt;&lt;9E1F&gt;&lt;534E&gt;光&lt;62A5&gt;宋" w:cs="&lt;9752&gt;&lt;9E1F&gt;&lt;534E&gt;光&lt;62A5&gt;宋"/>
          <w:color w:val="000000"/>
          <w:spacing w:val="3"/>
          <w:kern w:val="0"/>
          <w:sz w:val="19"/>
          <w:szCs w:val="19"/>
          <w:lang w:val="zh-CN"/>
        </w:rPr>
        <w:t>516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个招商小分队，</w:t>
      </w:r>
      <w:r w:rsidRPr="00D824E7">
        <w:rPr>
          <w:rFonts w:ascii="&lt;9752&gt;&lt;9E1F&gt;&lt;534E&gt;光&lt;62A5&gt;宋" w:eastAsia="&lt;9752&gt;&lt;9E1F&gt;&lt;534E&gt;光&lt;62A5&gt;宋" w:cs="&lt;9752&gt;&lt;9E1F&gt;&lt;534E&gt;光&lt;62A5&gt;宋"/>
          <w:color w:val="000000"/>
          <w:spacing w:val="3"/>
          <w:kern w:val="0"/>
          <w:sz w:val="19"/>
          <w:szCs w:val="19"/>
          <w:lang w:val="zh-CN"/>
        </w:rPr>
        <w:t>1654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人分赴长三角、珠三角等地区开展了招商引资活动，在有关城市组织召开了各类重点项目推介会、投资环境说明会、合作项目恳谈会，其中市级领导带队招商</w:t>
      </w:r>
      <w:r w:rsidRPr="00D824E7">
        <w:rPr>
          <w:rFonts w:ascii="&lt;9752&gt;&lt;9E1F&gt;&lt;534E&gt;光&lt;62A5&gt;宋" w:eastAsia="&lt;9752&gt;&lt;9E1F&gt;&lt;534E&gt;光&lt;62A5&gt;宋" w:cs="&lt;9752&gt;&lt;9E1F&gt;&lt;534E&gt;光&lt;62A5&gt;宋"/>
          <w:color w:val="000000"/>
          <w:spacing w:val="3"/>
          <w:kern w:val="0"/>
          <w:sz w:val="19"/>
          <w:szCs w:val="19"/>
          <w:lang w:val="zh-CN"/>
        </w:rPr>
        <w:t>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次。全市累计新签约项目</w:t>
      </w:r>
      <w:r w:rsidRPr="00D824E7">
        <w:rPr>
          <w:rFonts w:ascii="&lt;9752&gt;&lt;9E1F&gt;&lt;534E&gt;光&lt;62A5&gt;宋" w:eastAsia="&lt;9752&gt;&lt;9E1F&gt;&lt;534E&gt;光&lt;62A5&gt;宋" w:cs="&lt;9752&gt;&lt;9E1F&gt;&lt;534E&gt;光&lt;62A5&gt;宋"/>
          <w:color w:val="000000"/>
          <w:spacing w:val="3"/>
          <w:kern w:val="0"/>
          <w:sz w:val="19"/>
          <w:szCs w:val="19"/>
          <w:lang w:val="zh-CN"/>
        </w:rPr>
        <w:t>680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D824E7">
        <w:rPr>
          <w:rFonts w:ascii="&lt;9752&gt;&lt;9E1F&gt;&lt;534E&gt;光&lt;62A5&gt;宋" w:eastAsia="&lt;9752&gt;&lt;9E1F&gt;&lt;534E&gt;光&lt;62A5&gt;宋" w:cs="&lt;9752&gt;&lt;9E1F&gt;&lt;534E&gt;光&lt;62A5&gt;宋"/>
          <w:color w:val="000000"/>
          <w:spacing w:val="3"/>
          <w:kern w:val="0"/>
          <w:sz w:val="19"/>
          <w:szCs w:val="19"/>
          <w:lang w:val="zh-CN"/>
        </w:rPr>
        <w:t>2561</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亿元，其中亿元以上项目</w:t>
      </w:r>
      <w:r w:rsidRPr="00D824E7">
        <w:rPr>
          <w:rFonts w:ascii="&lt;9752&gt;&lt;9E1F&gt;&lt;534E&gt;光&lt;62A5&gt;宋" w:eastAsia="&lt;9752&gt;&lt;9E1F&gt;&lt;534E&gt;光&lt;62A5&gt;宋" w:cs="&lt;9752&gt;&lt;9E1F&gt;&lt;534E&gt;光&lt;62A5&gt;宋"/>
          <w:color w:val="000000"/>
          <w:spacing w:val="3"/>
          <w:kern w:val="0"/>
          <w:sz w:val="19"/>
          <w:szCs w:val="19"/>
          <w:lang w:val="zh-CN"/>
        </w:rPr>
        <w:t>642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个，占签约项目总数的</w:t>
      </w:r>
      <w:r w:rsidRPr="00D824E7">
        <w:rPr>
          <w:rFonts w:ascii="&lt;9752&gt;&lt;9E1F&gt;&lt;534E&gt;光&lt;62A5&gt;宋" w:eastAsia="&lt;9752&gt;&lt;9E1F&gt;&lt;534E&gt;光&lt;62A5&gt;宋" w:cs="&lt;9752&gt;&lt;9E1F&gt;&lt;534E&gt;光&lt;62A5&gt;宋"/>
          <w:color w:val="000000"/>
          <w:spacing w:val="3"/>
          <w:kern w:val="0"/>
          <w:sz w:val="19"/>
          <w:szCs w:val="19"/>
          <w:lang w:val="zh-CN"/>
        </w:rPr>
        <w:t>94.4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％。全市招商引资新落地项目</w:t>
      </w:r>
      <w:r w:rsidRPr="00D824E7">
        <w:rPr>
          <w:rFonts w:ascii="&lt;9752&gt;&lt;9E1F&gt;&lt;534E&gt;光&lt;62A5&gt;宋" w:eastAsia="&lt;9752&gt;&lt;9E1F&gt;&lt;534E&gt;光&lt;62A5&gt;宋" w:cs="&lt;9752&gt;&lt;9E1F&gt;&lt;534E&gt;光&lt;62A5&gt;宋"/>
          <w:color w:val="000000"/>
          <w:spacing w:val="3"/>
          <w:kern w:val="0"/>
          <w:sz w:val="19"/>
          <w:szCs w:val="19"/>
          <w:lang w:val="zh-CN"/>
        </w:rPr>
        <w:t>410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D824E7">
        <w:rPr>
          <w:rFonts w:ascii="&lt;9752&gt;&lt;9E1F&gt;&lt;534E&gt;光&lt;62A5&gt;宋" w:eastAsia="&lt;9752&gt;&lt;9E1F&gt;&lt;534E&gt;光&lt;62A5&gt;宋" w:cs="&lt;9752&gt;&lt;9E1F&gt;&lt;534E&gt;光&lt;62A5&gt;宋"/>
          <w:color w:val="000000"/>
          <w:spacing w:val="3"/>
          <w:kern w:val="0"/>
          <w:sz w:val="19"/>
          <w:szCs w:val="19"/>
          <w:lang w:val="zh-CN"/>
        </w:rPr>
        <w:t>1554.6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亿元，分别增长</w:t>
      </w:r>
      <w:r w:rsidRPr="00D824E7">
        <w:rPr>
          <w:rFonts w:ascii="&lt;9752&gt;&lt;9E1F&gt;&lt;534E&gt;光&lt;62A5&gt;宋" w:eastAsia="&lt;9752&gt;&lt;9E1F&gt;&lt;534E&gt;光&lt;62A5&gt;宋" w:cs="&lt;9752&gt;&lt;9E1F&gt;&lt;534E&gt;光&lt;62A5&gt;宋"/>
          <w:color w:val="000000"/>
          <w:spacing w:val="3"/>
          <w:kern w:val="0"/>
          <w:sz w:val="19"/>
          <w:szCs w:val="19"/>
          <w:lang w:val="zh-CN"/>
        </w:rPr>
        <w:t>12.3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％和</w:t>
      </w:r>
      <w:r w:rsidRPr="00D824E7">
        <w:rPr>
          <w:rFonts w:ascii="&lt;9752&gt;&lt;9E1F&gt;&lt;534E&gt;光&lt;62A5&gt;宋" w:eastAsia="&lt;9752&gt;&lt;9E1F&gt;&lt;534E&gt;光&lt;62A5&gt;宋" w:cs="&lt;9752&gt;&lt;9E1F&gt;&lt;534E&gt;光&lt;62A5&gt;宋"/>
          <w:color w:val="000000"/>
          <w:spacing w:val="3"/>
          <w:kern w:val="0"/>
          <w:sz w:val="19"/>
          <w:szCs w:val="19"/>
          <w:lang w:val="zh-CN"/>
        </w:rPr>
        <w:t>12.8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％；其中亿元以上落地项目</w:t>
      </w:r>
      <w:r w:rsidRPr="00D824E7">
        <w:rPr>
          <w:rFonts w:ascii="&lt;9752&gt;&lt;9E1F&gt;&lt;534E&gt;光&lt;62A5&gt;宋" w:eastAsia="&lt;9752&gt;&lt;9E1F&gt;&lt;534E&gt;光&lt;62A5&gt;宋" w:cs="&lt;9752&gt;&lt;9E1F&gt;&lt;534E&gt;光&lt;62A5&gt;宋"/>
          <w:color w:val="000000"/>
          <w:spacing w:val="3"/>
          <w:kern w:val="0"/>
          <w:sz w:val="19"/>
          <w:szCs w:val="19"/>
          <w:lang w:val="zh-CN"/>
        </w:rPr>
        <w:t>336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D824E7">
        <w:rPr>
          <w:rFonts w:ascii="&lt;9752&gt;&lt;9E1F&gt;&lt;534E&gt;光&lt;62A5&gt;宋" w:eastAsia="&lt;9752&gt;&lt;9E1F&gt;&lt;534E&gt;光&lt;62A5&gt;宋" w:cs="&lt;9752&gt;&lt;9E1F&gt;&lt;534E&gt;光&lt;62A5&gt;宋"/>
          <w:color w:val="000000"/>
          <w:spacing w:val="3"/>
          <w:kern w:val="0"/>
          <w:sz w:val="19"/>
          <w:szCs w:val="19"/>
          <w:lang w:val="zh-CN"/>
        </w:rPr>
        <w:t>1498.2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亿元，分别增长</w:t>
      </w:r>
      <w:r w:rsidRPr="00D824E7">
        <w:rPr>
          <w:rFonts w:ascii="&lt;9752&gt;&lt;9E1F&gt;&lt;534E&gt;光&lt;62A5&gt;宋" w:eastAsia="&lt;9752&gt;&lt;9E1F&gt;&lt;534E&gt;光&lt;62A5&gt;宋" w:cs="&lt;9752&gt;&lt;9E1F&gt;&lt;534E&gt;光&lt;62A5&gt;宋"/>
          <w:color w:val="000000"/>
          <w:spacing w:val="3"/>
          <w:kern w:val="0"/>
          <w:sz w:val="19"/>
          <w:szCs w:val="19"/>
          <w:lang w:val="zh-CN"/>
        </w:rPr>
        <w:t>12.4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％和</w:t>
      </w:r>
      <w:r w:rsidRPr="00D824E7">
        <w:rPr>
          <w:rFonts w:ascii="&lt;9752&gt;&lt;9E1F&gt;&lt;534E&gt;光&lt;62A5&gt;宋" w:eastAsia="&lt;9752&gt;&lt;9E1F&gt;&lt;534E&gt;光&lt;62A5&gt;宋" w:cs="&lt;9752&gt;&lt;9E1F&gt;&lt;534E&gt;光&lt;62A5&gt;宋"/>
          <w:color w:val="000000"/>
          <w:spacing w:val="3"/>
          <w:kern w:val="0"/>
          <w:sz w:val="19"/>
          <w:szCs w:val="19"/>
          <w:lang w:val="zh-CN"/>
        </w:rPr>
        <w:t>12.7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％；在落地项目中，投资</w:t>
      </w:r>
      <w:r w:rsidRPr="00D824E7">
        <w:rPr>
          <w:rFonts w:ascii="&lt;9752&gt;&lt;9E1F&gt;&lt;534E&gt;光&lt;62A5&gt;宋" w:eastAsia="&lt;9752&gt;&lt;9E1F&gt;&lt;534E&gt;光&lt;62A5&gt;宋" w:cs="&lt;9752&gt;&lt;9E1F&gt;&lt;534E&gt;光&lt;62A5&gt;宋"/>
          <w:color w:val="000000"/>
          <w:spacing w:val="3"/>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亿元以上项目</w:t>
      </w:r>
      <w:r w:rsidRPr="00D824E7">
        <w:rPr>
          <w:rFonts w:ascii="&lt;9752&gt;&lt;9E1F&gt;&lt;534E&gt;光&lt;62A5&gt;宋" w:eastAsia="&lt;9752&gt;&lt;9E1F&gt;&lt;534E&gt;光&lt;62A5&gt;宋" w:cs="&lt;9752&gt;&lt;9E1F&gt;&lt;534E&gt;光&lt;62A5&gt;宋"/>
          <w:color w:val="000000"/>
          <w:spacing w:val="3"/>
          <w:kern w:val="0"/>
          <w:sz w:val="19"/>
          <w:szCs w:val="19"/>
          <w:lang w:val="zh-CN"/>
        </w:rPr>
        <w:t>40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D824E7">
        <w:rPr>
          <w:rFonts w:ascii="&lt;9752&gt;&lt;9E1F&gt;&lt;534E&gt;光&lt;62A5&gt;宋" w:eastAsia="&lt;9752&gt;&lt;9E1F&gt;&lt;534E&gt;光&lt;62A5&gt;宋" w:cs="&lt;9752&gt;&lt;9E1F&gt;&lt;534E&gt;光&lt;62A5&gt;宋"/>
          <w:color w:val="000000"/>
          <w:spacing w:val="3"/>
          <w:kern w:val="0"/>
          <w:sz w:val="19"/>
          <w:szCs w:val="19"/>
          <w:lang w:val="zh-CN"/>
        </w:rPr>
        <w:t>625.3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亿元。落地项目到位资金</w:t>
      </w:r>
      <w:r w:rsidRPr="00D824E7">
        <w:rPr>
          <w:rFonts w:ascii="&lt;9752&gt;&lt;9E1F&gt;&lt;534E&gt;光&lt;62A5&gt;宋" w:eastAsia="&lt;9752&gt;&lt;9E1F&gt;&lt;534E&gt;光&lt;62A5&gt;宋" w:cs="&lt;9752&gt;&lt;9E1F&gt;&lt;534E&gt;光&lt;62A5&gt;宋"/>
          <w:color w:val="000000"/>
          <w:spacing w:val="3"/>
          <w:kern w:val="0"/>
          <w:sz w:val="19"/>
          <w:szCs w:val="19"/>
          <w:lang w:val="zh-CN"/>
        </w:rPr>
        <w:t>600.2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亿元，占投资额的</w:t>
      </w:r>
      <w:r w:rsidRPr="00D824E7">
        <w:rPr>
          <w:rFonts w:ascii="&lt;9752&gt;&lt;9E1F&gt;&lt;534E&gt;光&lt;62A5&gt;宋" w:eastAsia="&lt;9752&gt;&lt;9E1F&gt;&lt;534E&gt;光&lt;62A5&gt;宋" w:cs="&lt;9752&gt;&lt;9E1F&gt;&lt;534E&gt;光&lt;62A5&gt;宋"/>
          <w:color w:val="000000"/>
          <w:spacing w:val="3"/>
          <w:kern w:val="0"/>
          <w:sz w:val="19"/>
          <w:szCs w:val="19"/>
          <w:lang w:val="zh-CN"/>
        </w:rPr>
        <w:t>38.6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％。招商引资项目实际完成投资</w:t>
      </w:r>
      <w:r w:rsidRPr="00D824E7">
        <w:rPr>
          <w:rFonts w:ascii="&lt;9752&gt;&lt;9E1F&gt;&lt;534E&gt;光&lt;62A5&gt;宋" w:eastAsia="&lt;9752&gt;&lt;9E1F&gt;&lt;534E&gt;光&lt;62A5&gt;宋" w:cs="&lt;9752&gt;&lt;9E1F&gt;&lt;534E&gt;光&lt;62A5&gt;宋"/>
          <w:color w:val="000000"/>
          <w:spacing w:val="3"/>
          <w:kern w:val="0"/>
          <w:sz w:val="19"/>
          <w:szCs w:val="19"/>
          <w:lang w:val="zh-CN"/>
        </w:rPr>
        <w:t>860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亿元，占规模以上固定资产投资的</w:t>
      </w:r>
      <w:r w:rsidRPr="00D824E7">
        <w:rPr>
          <w:rFonts w:ascii="&lt;9752&gt;&lt;9E1F&gt;&lt;534E&gt;光&lt;62A5&gt;宋" w:eastAsia="&lt;9752&gt;&lt;9E1F&gt;&lt;534E&gt;光&lt;62A5&gt;宋" w:cs="&lt;9752&gt;&lt;9E1F&gt;&lt;534E&gt;光&lt;62A5&gt;宋"/>
          <w:color w:val="000000"/>
          <w:spacing w:val="3"/>
          <w:kern w:val="0"/>
          <w:sz w:val="19"/>
          <w:szCs w:val="19"/>
          <w:lang w:val="zh-CN"/>
        </w:rPr>
        <w:t>80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％。（其中商贸物流、文化旅游和城市开发等服务业项目</w:t>
      </w:r>
      <w:r w:rsidRPr="00D824E7">
        <w:rPr>
          <w:rFonts w:ascii="&lt;9752&gt;&lt;9E1F&gt;&lt;534E&gt;光&lt;62A5&gt;宋" w:eastAsia="&lt;9752&gt;&lt;9E1F&gt;&lt;534E&gt;光&lt;62A5&gt;宋" w:cs="&lt;9752&gt;&lt;9E1F&gt;&lt;534E&gt;光&lt;62A5&gt;宋"/>
          <w:color w:val="000000"/>
          <w:spacing w:val="3"/>
          <w:kern w:val="0"/>
          <w:sz w:val="19"/>
          <w:szCs w:val="19"/>
          <w:lang w:val="zh-CN"/>
        </w:rPr>
        <w:t>187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D824E7">
        <w:rPr>
          <w:rFonts w:ascii="&lt;9752&gt;&lt;9E1F&gt;&lt;534E&gt;光&lt;62A5&gt;宋" w:eastAsia="&lt;9752&gt;&lt;9E1F&gt;&lt;534E&gt;光&lt;62A5&gt;宋" w:cs="&lt;9752&gt;&lt;9E1F&gt;&lt;534E&gt;光&lt;62A5&gt;宋"/>
          <w:color w:val="000000"/>
          <w:spacing w:val="3"/>
          <w:kern w:val="0"/>
          <w:sz w:val="19"/>
          <w:szCs w:val="19"/>
          <w:lang w:val="zh-CN"/>
        </w:rPr>
        <w:t>426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亿元，其中，投资</w:t>
      </w:r>
      <w:r w:rsidRPr="00D824E7">
        <w:rPr>
          <w:rFonts w:ascii="&lt;9752&gt;&lt;9E1F&gt;&lt;534E&gt;光&lt;62A5&gt;宋" w:eastAsia="&lt;9752&gt;&lt;9E1F&gt;&lt;534E&gt;光&lt;62A5&gt;宋" w:cs="&lt;9752&gt;&lt;9E1F&gt;&lt;534E&gt;光&lt;62A5&gt;宋"/>
          <w:color w:val="000000"/>
          <w:spacing w:val="3"/>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亿元以上项目</w:t>
      </w:r>
      <w:r w:rsidRPr="00D824E7">
        <w:rPr>
          <w:rFonts w:ascii="&lt;9752&gt;&lt;9E1F&gt;&lt;534E&gt;光&lt;62A5&gt;宋" w:eastAsia="&lt;9752&gt;&lt;9E1F&gt;&lt;534E&gt;光&lt;62A5&gt;宋" w:cs="&lt;9752&gt;&lt;9E1F&gt;&lt;534E&gt;光&lt;62A5&gt;宋"/>
          <w:color w:val="000000"/>
          <w:spacing w:val="3"/>
          <w:kern w:val="0"/>
          <w:sz w:val="19"/>
          <w:szCs w:val="19"/>
          <w:lang w:val="zh-CN"/>
        </w:rPr>
        <w:t>27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个，总投资</w:t>
      </w:r>
      <w:r w:rsidRPr="00D824E7">
        <w:rPr>
          <w:rFonts w:ascii="&lt;9752&gt;&lt;9E1F&gt;&lt;534E&gt;光&lt;62A5&gt;宋" w:eastAsia="&lt;9752&gt;&lt;9E1F&gt;&lt;534E&gt;光&lt;62A5&gt;宋" w:cs="&lt;9752&gt;&lt;9E1F&gt;&lt;534E&gt;光&lt;62A5&gt;宋"/>
          <w:color w:val="000000"/>
          <w:spacing w:val="3"/>
          <w:kern w:val="0"/>
          <w:sz w:val="19"/>
          <w:szCs w:val="19"/>
          <w:lang w:val="zh-CN"/>
        </w:rPr>
        <w:t>324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前期服务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5"/>
          <w:kern w:val="0"/>
          <w:sz w:val="19"/>
          <w:szCs w:val="19"/>
          <w:lang w:val="zh-CN"/>
        </w:rPr>
      </w:pPr>
      <w:r w:rsidRPr="00D824E7">
        <w:rPr>
          <w:rFonts w:ascii="&lt;9752&gt;&lt;9E1F&gt;&lt;534E&gt;光&lt;62A5&gt;宋" w:eastAsia="&lt;9752&gt;&lt;9E1F&gt;&lt;534E&gt;光&lt;62A5&gt;宋" w:cs="&lt;9752&gt;&lt;9E1F&gt;&lt;534E&gt;光&lt;62A5&gt;宋" w:hint="eastAsia"/>
          <w:color w:val="000000"/>
          <w:spacing w:val="7"/>
          <w:kern w:val="0"/>
          <w:sz w:val="19"/>
          <w:szCs w:val="19"/>
          <w:lang w:val="zh-CN"/>
        </w:rPr>
        <w:t>制定并下发了《</w:t>
      </w:r>
      <w:r w:rsidRPr="00D824E7">
        <w:rPr>
          <w:rFonts w:ascii="&lt;9752&gt;&lt;9E1F&gt;&lt;534E&gt;光&lt;62A5&gt;宋" w:eastAsia="&lt;9752&gt;&lt;9E1F&gt;&lt;534E&gt;光&lt;62A5&gt;宋" w:cs="&lt;9752&gt;&lt;9E1F&gt;&lt;534E&gt;光&lt;62A5&gt;宋"/>
          <w:color w:val="000000"/>
          <w:spacing w:val="7"/>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年全市招商引资工作方案》，明确了工作目标和市级领导分包责任制。做好了招商集中活动的各项前期筹备工作，制定了《</w:t>
      </w:r>
      <w:r w:rsidRPr="00D824E7">
        <w:rPr>
          <w:rFonts w:ascii="&lt;9752&gt;&lt;9E1F&gt;&lt;534E&gt;光&lt;62A5&gt;宋" w:eastAsia="&lt;9752&gt;&lt;9E1F&gt;&lt;534E&gt;光&lt;62A5&gt;宋" w:cs="&lt;9752&gt;&lt;9E1F&gt;&lt;534E&gt;光&lt;62A5&gt;宋"/>
          <w:color w:val="000000"/>
          <w:spacing w:val="7"/>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年全市招商引资集中活动工作方案》，明确了招商时间、地点、日程安排和组织形式；对港台、珠三角、长三角、闽东南地区重点城市的产业特点和产业转移信息进行了搜集研究。对四个地区</w:t>
      </w:r>
      <w:r w:rsidRPr="00D824E7">
        <w:rPr>
          <w:rFonts w:ascii="&lt;9752&gt;&lt;9E1F&gt;&lt;534E&gt;光&lt;62A5&gt;宋" w:eastAsia="&lt;9752&gt;&lt;9E1F&gt;&lt;534E&gt;光&lt;62A5&gt;宋" w:cs="&lt;9752&gt;&lt;9E1F&gt;&lt;534E&gt;光&lt;62A5&gt;宋"/>
          <w:color w:val="000000"/>
          <w:spacing w:val="7"/>
          <w:kern w:val="0"/>
          <w:sz w:val="19"/>
          <w:szCs w:val="19"/>
          <w:lang w:val="zh-CN"/>
        </w:rPr>
        <w:t>230</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个在谈项目和</w:t>
      </w:r>
      <w:r w:rsidRPr="00D824E7">
        <w:rPr>
          <w:rFonts w:ascii="&lt;9752&gt;&lt;9E1F&gt;&lt;534E&gt;光&lt;62A5&gt;宋" w:eastAsia="&lt;9752&gt;&lt;9E1F&gt;&lt;534E&gt;光&lt;62A5&gt;宋" w:cs="&lt;9752&gt;&lt;9E1F&gt;&lt;534E&gt;光&lt;62A5&gt;宋"/>
          <w:color w:val="000000"/>
          <w:spacing w:val="7"/>
          <w:kern w:val="0"/>
          <w:sz w:val="19"/>
          <w:szCs w:val="19"/>
          <w:lang w:val="zh-CN"/>
        </w:rPr>
        <w:t>190</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落地项目进行了认真摸底，对需市领导重点拜访会见的客商进行了排序，掌握了项目进度和客商所在地区。统一编印了《菏泽市对外合作项目》、编制了《中国菏泽》专题片以及主导产业和重点项目推介材料。积极搜集招商信息。共搜集有效招商引资信息</w:t>
      </w:r>
      <w:r w:rsidRPr="00D824E7">
        <w:rPr>
          <w:rFonts w:ascii="&lt;9752&gt;&lt;9E1F&gt;&lt;534E&gt;光&lt;62A5&gt;宋" w:eastAsia="&lt;9752&gt;&lt;9E1F&gt;&lt;534E&gt;光&lt;62A5&gt;宋" w:cs="&lt;9752&gt;&lt;9E1F&gt;&lt;534E&gt;光&lt;62A5&gt;宋"/>
          <w:color w:val="000000"/>
          <w:spacing w:val="7"/>
          <w:kern w:val="0"/>
          <w:sz w:val="19"/>
          <w:szCs w:val="19"/>
          <w:lang w:val="zh-CN"/>
        </w:rPr>
        <w:t>1453</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条，搜集菏泽籍在外成功人士信息</w:t>
      </w:r>
      <w:r w:rsidRPr="00D824E7">
        <w:rPr>
          <w:rFonts w:ascii="&lt;9752&gt;&lt;9E1F&gt;&lt;534E&gt;光&lt;62A5&gt;宋" w:eastAsia="&lt;9752&gt;&lt;9E1F&gt;&lt;534E&gt;光&lt;62A5&gt;宋" w:cs="&lt;9752&gt;&lt;9E1F&gt;&lt;534E&gt;光&lt;62A5&gt;宋"/>
          <w:color w:val="000000"/>
          <w:spacing w:val="7"/>
          <w:kern w:val="0"/>
          <w:sz w:val="19"/>
          <w:szCs w:val="19"/>
          <w:lang w:val="zh-CN"/>
        </w:rPr>
        <w:t>1210</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条，菏外商信息</w:t>
      </w:r>
      <w:r w:rsidRPr="00D824E7">
        <w:rPr>
          <w:rFonts w:ascii="&lt;9752&gt;&lt;9E1F&gt;&lt;534E&gt;光&lt;62A5&gt;宋" w:eastAsia="&lt;9752&gt;&lt;9E1F&gt;&lt;534E&gt;光&lt;62A5&gt;宋" w:cs="&lt;9752&gt;&lt;9E1F&gt;&lt;534E&gt;光&lt;62A5&gt;宋"/>
          <w:color w:val="000000"/>
          <w:spacing w:val="7"/>
          <w:kern w:val="0"/>
          <w:sz w:val="19"/>
          <w:szCs w:val="19"/>
          <w:lang w:val="zh-CN"/>
        </w:rPr>
        <w:t>292</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条。</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集中活动</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D824E7">
        <w:rPr>
          <w:rFonts w:ascii="&lt;9752&gt;&lt;9E1F&gt;&lt;534E&gt;光&lt;62A5&gt;宋" w:eastAsia="&lt;9752&gt;&lt;9E1F&gt;&lt;534E&gt;光&lt;62A5&gt;宋" w:cs="&lt;9752&gt;&lt;9E1F&gt;&lt;534E&gt;光&lt;62A5&gt;宋"/>
          <w:color w:val="000000"/>
          <w:spacing w:val="-1"/>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年，由市委、市政府主要领导带队赴北京、长三角、珠三角、福建、西部地区开展集中招商引资活动</w:t>
      </w:r>
      <w:r w:rsidRPr="00D824E7">
        <w:rPr>
          <w:rFonts w:ascii="&lt;9752&gt;&lt;9E1F&gt;&lt;534E&gt;光&lt;62A5&gt;宋" w:eastAsia="&lt;9752&gt;&lt;9E1F&gt;&lt;534E&gt;光&lt;62A5&gt;宋" w:cs="&lt;9752&gt;&lt;9E1F&gt;&lt;534E&gt;光&lt;62A5&gt;宋"/>
          <w:color w:val="000000"/>
          <w:spacing w:val="-1"/>
          <w:kern w:val="0"/>
          <w:sz w:val="19"/>
          <w:szCs w:val="19"/>
          <w:lang w:val="zh-CN"/>
        </w:rPr>
        <w:t>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次，共签约合同项目</w:t>
      </w:r>
      <w:r w:rsidRPr="00D824E7">
        <w:rPr>
          <w:rFonts w:ascii="&lt;9752&gt;&lt;9E1F&gt;&lt;534E&gt;光&lt;62A5&gt;宋" w:eastAsia="&lt;9752&gt;&lt;9E1F&gt;&lt;534E&gt;光&lt;62A5&gt;宋" w:cs="&lt;9752&gt;&lt;9E1F&gt;&lt;534E&gt;光&lt;62A5&gt;宋"/>
          <w:color w:val="000000"/>
          <w:spacing w:val="-1"/>
          <w:kern w:val="0"/>
          <w:sz w:val="19"/>
          <w:szCs w:val="19"/>
          <w:lang w:val="zh-CN"/>
        </w:rPr>
        <w:t>106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D824E7">
        <w:rPr>
          <w:rFonts w:ascii="&lt;9752&gt;&lt;9E1F&gt;&lt;534E&gt;光&lt;62A5&gt;宋" w:eastAsia="&lt;9752&gt;&lt;9E1F&gt;&lt;534E&gt;光&lt;62A5&gt;宋" w:cs="&lt;9752&gt;&lt;9E1F&gt;&lt;534E&gt;光&lt;62A5&gt;宋"/>
          <w:color w:val="000000"/>
          <w:spacing w:val="-1"/>
          <w:kern w:val="0"/>
          <w:sz w:val="19"/>
          <w:szCs w:val="19"/>
          <w:lang w:val="zh-CN"/>
        </w:rPr>
        <w:t>756.6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亿元。在签约项目中，投资</w:t>
      </w:r>
      <w:r w:rsidRPr="00D824E7">
        <w:rPr>
          <w:rFonts w:ascii="&lt;9752&gt;&lt;9E1F&gt;&lt;534E&gt;光&lt;62A5&gt;宋" w:eastAsia="&lt;9752&gt;&lt;9E1F&gt;&lt;534E&gt;光&lt;62A5&gt;宋" w:cs="&lt;9752&gt;&lt;9E1F&gt;&lt;534E&gt;光&lt;62A5&gt;宋"/>
          <w:color w:val="000000"/>
          <w:spacing w:val="-1"/>
          <w:kern w:val="0"/>
          <w:sz w:val="19"/>
          <w:szCs w:val="19"/>
          <w:lang w:val="zh-CN"/>
        </w:rPr>
        <w:t>10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亿元以上项目</w:t>
      </w:r>
      <w:r w:rsidRPr="00D824E7">
        <w:rPr>
          <w:rFonts w:ascii="&lt;9752&gt;&lt;9E1F&gt;&lt;534E&gt;光&lt;62A5&gt;宋" w:eastAsia="&lt;9752&gt;&lt;9E1F&gt;&lt;534E&gt;光&lt;62A5&gt;宋" w:cs="&lt;9752&gt;&lt;9E1F&gt;&lt;534E&gt;光&lt;62A5&gt;宋"/>
          <w:color w:val="000000"/>
          <w:spacing w:val="-1"/>
          <w:kern w:val="0"/>
          <w:sz w:val="19"/>
          <w:szCs w:val="19"/>
          <w:lang w:val="zh-CN"/>
        </w:rPr>
        <w:t>32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D824E7">
        <w:rPr>
          <w:rFonts w:ascii="&lt;9752&gt;&lt;9E1F&gt;&lt;534E&gt;光&lt;62A5&gt;宋" w:eastAsia="&lt;9752&gt;&lt;9E1F&gt;&lt;534E&gt;光&lt;62A5&gt;宋" w:cs="&lt;9752&gt;&lt;9E1F&gt;&lt;534E&gt;光&lt;62A5&gt;宋"/>
          <w:color w:val="000000"/>
          <w:spacing w:val="-1"/>
          <w:kern w:val="0"/>
          <w:sz w:val="19"/>
          <w:szCs w:val="19"/>
          <w:lang w:val="zh-CN"/>
        </w:rPr>
        <w:t>594.2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亿元；其中工业项目</w:t>
      </w:r>
      <w:r w:rsidRPr="00D824E7">
        <w:rPr>
          <w:rFonts w:ascii="&lt;9752&gt;&lt;9E1F&gt;&lt;534E&gt;光&lt;62A5&gt;宋" w:eastAsia="&lt;9752&gt;&lt;9E1F&gt;&lt;534E&gt;光&lt;62A5&gt;宋" w:cs="&lt;9752&gt;&lt;9E1F&gt;&lt;534E&gt;光&lt;62A5&gt;宋"/>
          <w:color w:val="000000"/>
          <w:spacing w:val="-1"/>
          <w:kern w:val="0"/>
          <w:sz w:val="19"/>
          <w:szCs w:val="19"/>
          <w:lang w:val="zh-CN"/>
        </w:rPr>
        <w:t>72</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D824E7">
        <w:rPr>
          <w:rFonts w:ascii="&lt;9752&gt;&lt;9E1F&gt;&lt;534E&gt;光&lt;62A5&gt;宋" w:eastAsia="&lt;9752&gt;&lt;9E1F&gt;&lt;534E&gt;光&lt;62A5&gt;宋" w:cs="&lt;9752&gt;&lt;9E1F&gt;&lt;534E&gt;光&lt;62A5&gt;宋"/>
          <w:color w:val="000000"/>
          <w:spacing w:val="-1"/>
          <w:kern w:val="0"/>
          <w:sz w:val="19"/>
          <w:szCs w:val="19"/>
          <w:lang w:val="zh-CN"/>
        </w:rPr>
        <w:t>467.5</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亿元，服务业项目</w:t>
      </w:r>
      <w:r w:rsidRPr="00D824E7">
        <w:rPr>
          <w:rFonts w:ascii="&lt;9752&gt;&lt;9E1F&gt;&lt;534E&gt;光&lt;62A5&gt;宋" w:eastAsia="&lt;9752&gt;&lt;9E1F&gt;&lt;534E&gt;光&lt;62A5&gt;宋" w:cs="&lt;9752&gt;&lt;9E1F&gt;&lt;534E&gt;光&lt;62A5&gt;宋"/>
          <w:color w:val="000000"/>
          <w:spacing w:val="-1"/>
          <w:kern w:val="0"/>
          <w:sz w:val="19"/>
          <w:szCs w:val="19"/>
          <w:lang w:val="zh-CN"/>
        </w:rPr>
        <w:t>31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D824E7">
        <w:rPr>
          <w:rFonts w:ascii="&lt;9752&gt;&lt;9E1F&gt;&lt;534E&gt;光&lt;62A5&gt;宋" w:eastAsia="&lt;9752&gt;&lt;9E1F&gt;&lt;534E&gt;光&lt;62A5&gt;宋" w:cs="&lt;9752&gt;&lt;9E1F&gt;&lt;534E&gt;光&lt;62A5&gt;宋"/>
          <w:color w:val="000000"/>
          <w:spacing w:val="-1"/>
          <w:kern w:val="0"/>
          <w:sz w:val="19"/>
          <w:szCs w:val="19"/>
          <w:lang w:val="zh-CN"/>
        </w:rPr>
        <w:t>630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亿元。截至年底，己落地项目</w:t>
      </w:r>
      <w:r w:rsidRPr="00D824E7">
        <w:rPr>
          <w:rFonts w:ascii="&lt;9752&gt;&lt;9E1F&gt;&lt;534E&gt;光&lt;62A5&gt;宋" w:eastAsia="&lt;9752&gt;&lt;9E1F&gt;&lt;534E&gt;光&lt;62A5&gt;宋" w:cs="&lt;9752&gt;&lt;9E1F&gt;&lt;534E&gt;光&lt;62A5&gt;宋"/>
          <w:color w:val="000000"/>
          <w:spacing w:val="-1"/>
          <w:kern w:val="0"/>
          <w:sz w:val="19"/>
          <w:szCs w:val="19"/>
          <w:lang w:val="zh-CN"/>
        </w:rPr>
        <w:t>91</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个，占签约项目的</w:t>
      </w:r>
      <w:r w:rsidRPr="00D824E7">
        <w:rPr>
          <w:rFonts w:ascii="&lt;9752&gt;&lt;9E1F&gt;&lt;534E&gt;光&lt;62A5&gt;宋" w:eastAsia="&lt;9752&gt;&lt;9E1F&gt;&lt;534E&gt;光&lt;62A5&gt;宋" w:cs="&lt;9752&gt;&lt;9E1F&gt;&lt;534E&gt;光&lt;62A5&gt;宋"/>
          <w:color w:val="000000"/>
          <w:spacing w:val="-1"/>
          <w:kern w:val="0"/>
          <w:sz w:val="19"/>
          <w:szCs w:val="19"/>
          <w:lang w:val="zh-CN"/>
        </w:rPr>
        <w:t>85.8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％；落地项目总投资</w:t>
      </w:r>
      <w:r w:rsidRPr="00D824E7">
        <w:rPr>
          <w:rFonts w:ascii="&lt;9752&gt;&lt;9E1F&gt;&lt;534E&gt;光&lt;62A5&gt;宋" w:eastAsia="&lt;9752&gt;&lt;9E1F&gt;&lt;534E&gt;光&lt;62A5&gt;宋" w:cs="&lt;9752&gt;&lt;9E1F&gt;&lt;534E&gt;光&lt;62A5&gt;宋"/>
          <w:color w:val="000000"/>
          <w:spacing w:val="-1"/>
          <w:kern w:val="0"/>
          <w:sz w:val="19"/>
          <w:szCs w:val="19"/>
          <w:lang w:val="zh-CN"/>
        </w:rPr>
        <w:t>653.8</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亿元，占签约项目的</w:t>
      </w:r>
      <w:r w:rsidRPr="00D824E7">
        <w:rPr>
          <w:rFonts w:ascii="&lt;9752&gt;&lt;9E1F&gt;&lt;534E&gt;光&lt;62A5&gt;宋" w:eastAsia="&lt;9752&gt;&lt;9E1F&gt;&lt;534E&gt;光&lt;62A5&gt;宋" w:cs="&lt;9752&gt;&lt;9E1F&gt;&lt;534E&gt;光&lt;62A5&gt;宋"/>
          <w:color w:val="000000"/>
          <w:spacing w:val="-1"/>
          <w:kern w:val="0"/>
          <w:sz w:val="19"/>
          <w:szCs w:val="19"/>
          <w:lang w:val="zh-CN"/>
        </w:rPr>
        <w:t>78.3</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％，到位资金</w:t>
      </w:r>
      <w:r w:rsidRPr="00D824E7">
        <w:rPr>
          <w:rFonts w:ascii="&lt;9752&gt;&lt;9E1F&gt;&lt;534E&gt;光&lt;62A5&gt;宋" w:eastAsia="&lt;9752&gt;&lt;9E1F&gt;&lt;534E&gt;光&lt;62A5&gt;宋" w:cs="&lt;9752&gt;&lt;9E1F&gt;&lt;534E&gt;光&lt;62A5&gt;宋"/>
          <w:color w:val="000000"/>
          <w:spacing w:val="-1"/>
          <w:kern w:val="0"/>
          <w:sz w:val="19"/>
          <w:szCs w:val="19"/>
          <w:lang w:val="zh-CN"/>
        </w:rPr>
        <w:t>294.6</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亿元，占投资额的</w:t>
      </w:r>
      <w:r w:rsidRPr="00D824E7">
        <w:rPr>
          <w:rFonts w:ascii="&lt;9752&gt;&lt;9E1F&gt;&lt;534E&gt;光&lt;62A5&gt;宋" w:eastAsia="&lt;9752&gt;&lt;9E1F&gt;&lt;534E&gt;光&lt;62A5&gt;宋" w:cs="&lt;9752&gt;&lt;9E1F&gt;&lt;534E&gt;光&lt;62A5&gt;宋"/>
          <w:color w:val="000000"/>
          <w:spacing w:val="-1"/>
          <w:kern w:val="0"/>
          <w:sz w:val="19"/>
          <w:szCs w:val="19"/>
          <w:lang w:val="zh-CN"/>
        </w:rPr>
        <w:t>35.7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％。传化物流、稻香村集团、上药集团、阳泉煤业集团等</w:t>
      </w:r>
      <w:r w:rsidRPr="00D824E7">
        <w:rPr>
          <w:rFonts w:ascii="&lt;9752&gt;&lt;9E1F&gt;&lt;534E&gt;光&lt;62A5&gt;宋" w:eastAsia="&lt;9752&gt;&lt;9E1F&gt;&lt;534E&gt;光&lt;62A5&gt;宋" w:cs="&lt;9752&gt;&lt;9E1F&gt;&lt;534E&gt;光&lt;62A5&gt;宋"/>
          <w:color w:val="000000"/>
          <w:spacing w:val="-1"/>
          <w:kern w:val="0"/>
          <w:sz w:val="19"/>
          <w:szCs w:val="19"/>
          <w:lang w:val="zh-CN"/>
        </w:rPr>
        <w:t>7</w:t>
      </w:r>
      <w:r w:rsidRPr="00D824E7">
        <w:rPr>
          <w:rFonts w:ascii="&lt;9752&gt;&lt;9E1F&gt;&lt;534E&gt;光&lt;62A5&gt;宋" w:eastAsia="&lt;9752&gt;&lt;9E1F&gt;&lt;534E&gt;光&lt;62A5&gt;宋" w:cs="&lt;9752&gt;&lt;9E1F&gt;&lt;534E&gt;光&lt;62A5&gt;宋" w:hint="eastAsia"/>
          <w:color w:val="000000"/>
          <w:spacing w:val="-1"/>
          <w:kern w:val="0"/>
          <w:sz w:val="19"/>
          <w:szCs w:val="19"/>
          <w:lang w:val="zh-CN"/>
        </w:rPr>
        <w:t>个</w:t>
      </w:r>
      <w:r w:rsidRPr="00D824E7">
        <w:rPr>
          <w:rFonts w:ascii="&lt;9752&gt;&lt;9E1F&gt;&lt;534E&gt;光&lt;62A5&gt;宋" w:eastAsia="&lt;9752&gt;&lt;9E1F&gt;&lt;534E&gt;光&lt;62A5&gt;宋" w:cs="&lt;9752&gt;&lt;9E1F&gt;&lt;534E&gt;光&lt;62A5&gt;宋"/>
          <w:color w:val="000000"/>
          <w:spacing w:val="-1"/>
          <w:kern w:val="0"/>
          <w:sz w:val="19"/>
          <w:szCs w:val="19"/>
          <w:lang w:val="zh-CN"/>
        </w:rPr>
        <w:t>500</w:t>
      </w:r>
      <w:r w:rsidRPr="00D824E7">
        <w:rPr>
          <w:rFonts w:ascii="&lt;9752&gt;&lt;9E1F&gt;&lt;534E&gt;光&lt;62A5&gt;宋" w:eastAsia="&lt;9752&gt;&lt;9E1F&gt;&lt;534E&gt;光&lt;62A5&gt;宋" w:cs="&lt;9752&gt;&lt;9E1F&gt;&lt;534E&gt;光&lt;62A5&gt;宋" w:hint="eastAsia"/>
          <w:color w:val="000000"/>
          <w:spacing w:val="-1"/>
          <w:kern w:val="0"/>
          <w:sz w:val="19"/>
          <w:szCs w:val="19"/>
          <w:lang w:val="zh-CN"/>
        </w:rPr>
        <w:t>强项目落地建设。</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D824E7">
        <w:rPr>
          <w:rFonts w:ascii="&lt;9752&gt;&lt;9E1F&gt;&lt;534E&gt;光&lt;62A5&gt;宋" w:eastAsia="&lt;9752&gt;&lt;9E1F&gt;&lt;534E&gt;光&lt;62A5&gt;宋" w:cs="&lt;9752&gt;&lt;9E1F&gt;&lt;534E&gt;光&lt;62A5&gt;宋"/>
          <w:color w:val="000000"/>
          <w:spacing w:val="3"/>
          <w:kern w:val="0"/>
          <w:sz w:val="19"/>
          <w:szCs w:val="19"/>
          <w:lang w:val="zh-CN"/>
        </w:rPr>
        <w:t>2014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年全国知名民营企业入鲁助推转调创洽谈会签约项目落地情况良好。全市</w:t>
      </w:r>
      <w:r w:rsidRPr="00D824E7">
        <w:rPr>
          <w:rFonts w:ascii="&lt;9752&gt;&lt;9E1F&gt;&lt;534E&gt;光&lt;62A5&gt;宋" w:eastAsia="&lt;9752&gt;&lt;9E1F&gt;&lt;534E&gt;光&lt;62A5&gt;宋" w:cs="&lt;9752&gt;&lt;9E1F&gt;&lt;534E&gt;光&lt;62A5&gt;宋"/>
          <w:color w:val="000000"/>
          <w:spacing w:val="3"/>
          <w:kern w:val="0"/>
          <w:sz w:val="19"/>
          <w:szCs w:val="19"/>
          <w:lang w:val="zh-CN"/>
        </w:rPr>
        <w:t>2014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年共报省签约项目</w:t>
      </w:r>
      <w:r w:rsidRPr="00D824E7">
        <w:rPr>
          <w:rFonts w:ascii="&lt;9752&gt;&lt;9E1F&gt;&lt;534E&gt;光&lt;62A5&gt;宋" w:eastAsia="&lt;9752&gt;&lt;9E1F&gt;&lt;534E&gt;光&lt;62A5&gt;宋" w:cs="&lt;9752&gt;&lt;9E1F&gt;&lt;534E&gt;光&lt;62A5&gt;宋"/>
          <w:color w:val="000000"/>
          <w:spacing w:val="3"/>
          <w:kern w:val="0"/>
          <w:sz w:val="19"/>
          <w:szCs w:val="19"/>
          <w:lang w:val="zh-CN"/>
        </w:rPr>
        <w:t>145</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总投资</w:t>
      </w:r>
      <w:r w:rsidRPr="00D824E7">
        <w:rPr>
          <w:rFonts w:ascii="&lt;9752&gt;&lt;9E1F&gt;&lt;534E&gt;光&lt;62A5&gt;宋" w:eastAsia="&lt;9752&gt;&lt;9E1F&gt;&lt;534E&gt;光&lt;62A5&gt;宋" w:cs="&lt;9752&gt;&lt;9E1F&gt;&lt;534E&gt;光&lt;62A5&gt;宋"/>
          <w:color w:val="000000"/>
          <w:spacing w:val="3"/>
          <w:kern w:val="0"/>
          <w:sz w:val="19"/>
          <w:szCs w:val="19"/>
          <w:lang w:val="zh-CN"/>
        </w:rPr>
        <w:t>969.25</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亿元，截至</w:t>
      </w:r>
      <w:r w:rsidRPr="00D824E7">
        <w:rPr>
          <w:rFonts w:ascii="&lt;9752&gt;&lt;9E1F&gt;&lt;534E&gt;光&lt;62A5&gt;宋" w:eastAsia="&lt;9752&gt;&lt;9E1F&gt;&lt;534E&gt;光&lt;62A5&gt;宋" w:cs="&lt;9752&gt;&lt;9E1F&gt;&lt;534E&gt;光&lt;62A5&gt;宋"/>
          <w:color w:val="000000"/>
          <w:spacing w:val="3"/>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年底</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己落地项目</w:t>
      </w:r>
      <w:r w:rsidRPr="00D824E7">
        <w:rPr>
          <w:rFonts w:ascii="&lt;9752&gt;&lt;9E1F&gt;&lt;534E&gt;光&lt;62A5&gt;宋" w:eastAsia="&lt;9752&gt;&lt;9E1F&gt;&lt;534E&gt;光&lt;62A5&gt;宋" w:cs="&lt;9752&gt;&lt;9E1F&gt;&lt;534E&gt;光&lt;62A5&gt;宋"/>
          <w:color w:val="000000"/>
          <w:spacing w:val="3"/>
          <w:kern w:val="0"/>
          <w:sz w:val="19"/>
          <w:szCs w:val="19"/>
          <w:lang w:val="zh-CN"/>
        </w:rPr>
        <w:t>133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占签约项目的</w:t>
      </w:r>
      <w:r w:rsidRPr="00D824E7">
        <w:rPr>
          <w:rFonts w:ascii="&lt;9752&gt;&lt;9E1F&gt;&lt;534E&gt;光&lt;62A5&gt;宋" w:eastAsia="&lt;9752&gt;&lt;9E1F&gt;&lt;534E&gt;光&lt;62A5&gt;宋" w:cs="&lt;9752&gt;&lt;9E1F&gt;&lt;534E&gt;光&lt;62A5&gt;宋"/>
          <w:color w:val="000000"/>
          <w:spacing w:val="3"/>
          <w:kern w:val="0"/>
          <w:sz w:val="19"/>
          <w:szCs w:val="19"/>
          <w:lang w:val="zh-CN"/>
        </w:rPr>
        <w:t>91.7%,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482.2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占投资额的</w:t>
      </w:r>
      <w:r w:rsidRPr="00D824E7">
        <w:rPr>
          <w:rFonts w:ascii="&lt;9752&gt;&lt;9E1F&gt;&lt;534E&gt;光&lt;62A5&gt;宋" w:eastAsia="&lt;9752&gt;&lt;9E1F&gt;&lt;534E&gt;光&lt;62A5&gt;宋" w:cs="&lt;9752&gt;&lt;9E1F&gt;&lt;534E&gt;光&lt;62A5&gt;宋"/>
          <w:color w:val="000000"/>
          <w:spacing w:val="3"/>
          <w:kern w:val="0"/>
          <w:sz w:val="19"/>
          <w:szCs w:val="19"/>
          <w:lang w:val="zh-CN"/>
        </w:rPr>
        <w:t>49.7%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。其中现代农业项目</w:t>
      </w:r>
      <w:r w:rsidRPr="00D824E7">
        <w:rPr>
          <w:rFonts w:ascii="&lt;9752&gt;&lt;9E1F&gt;&lt;534E&gt;光&lt;62A5&gt;宋" w:eastAsia="&lt;9752&gt;&lt;9E1F&gt;&lt;534E&gt;光&lt;62A5&gt;宋" w:cs="&lt;9752&gt;&lt;9E1F&gt;&lt;534E&gt;光&lt;62A5&gt;宋"/>
          <w:color w:val="000000"/>
          <w:spacing w:val="3"/>
          <w:kern w:val="0"/>
          <w:sz w:val="19"/>
          <w:szCs w:val="19"/>
          <w:lang w:val="zh-CN"/>
        </w:rPr>
        <w:t>20</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69.1</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高端制造业项目</w:t>
      </w:r>
      <w:r w:rsidRPr="00D824E7">
        <w:rPr>
          <w:rFonts w:ascii="&lt;9752&gt;&lt;9E1F&gt;&lt;534E&gt;光&lt;62A5&gt;宋" w:eastAsia="&lt;9752&gt;&lt;9E1F&gt;&lt;534E&gt;光&lt;62A5&gt;宋" w:cs="&lt;9752&gt;&lt;9E1F&gt;&lt;534E&gt;光&lt;62A5&gt;宋"/>
          <w:color w:val="000000"/>
          <w:spacing w:val="3"/>
          <w:kern w:val="0"/>
          <w:sz w:val="19"/>
          <w:szCs w:val="19"/>
          <w:lang w:val="zh-CN"/>
        </w:rPr>
        <w:t>33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79.5</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现代服务业项目</w:t>
      </w:r>
      <w:r w:rsidRPr="00D824E7">
        <w:rPr>
          <w:rFonts w:ascii="&lt;9752&gt;&lt;9E1F&gt;&lt;534E&gt;光&lt;62A5&gt;宋" w:eastAsia="&lt;9752&gt;&lt;9E1F&gt;&lt;534E&gt;光&lt;62A5&gt;宋" w:cs="&lt;9752&gt;&lt;9E1F&gt;&lt;534E&gt;光&lt;62A5&gt;宋"/>
          <w:color w:val="000000"/>
          <w:spacing w:val="3"/>
          <w:kern w:val="0"/>
          <w:sz w:val="19"/>
          <w:szCs w:val="19"/>
          <w:lang w:val="zh-CN"/>
        </w:rPr>
        <w:t>34</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214.6</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战略性新兴产业项目</w:t>
      </w:r>
      <w:r w:rsidRPr="00D824E7">
        <w:rPr>
          <w:rFonts w:ascii="&lt;9752&gt;&lt;9E1F&gt;&lt;534E&gt;光&lt;62A5&gt;宋" w:eastAsia="&lt;9752&gt;&lt;9E1F&gt;&lt;534E&gt;光&lt;62A5&gt;宋" w:cs="&lt;9752&gt;&lt;9E1F&gt;&lt;534E&gt;光&lt;62A5&gt;宋"/>
          <w:color w:val="000000"/>
          <w:spacing w:val="3"/>
          <w:kern w:val="0"/>
          <w:sz w:val="19"/>
          <w:szCs w:val="19"/>
          <w:lang w:val="zh-CN"/>
        </w:rPr>
        <w:t>33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74.3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其他产业</w:t>
      </w:r>
      <w:r w:rsidRPr="00D824E7">
        <w:rPr>
          <w:rFonts w:ascii="&lt;9752&gt;&lt;9E1F&gt;&lt;534E&gt;光&lt;62A5&gt;宋" w:eastAsia="&lt;9752&gt;&lt;9E1F&gt;&lt;534E&gt;光&lt;62A5&gt;宋" w:cs="&lt;9752&gt;&lt;9E1F&gt;&lt;534E&gt;光&lt;62A5&gt;宋"/>
          <w:color w:val="000000"/>
          <w:spacing w:val="3"/>
          <w:kern w:val="0"/>
          <w:sz w:val="19"/>
          <w:szCs w:val="19"/>
          <w:lang w:val="zh-CN"/>
        </w:rPr>
        <w:t>13</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44.7</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亿元全联执委企业项目</w:t>
      </w:r>
      <w:r w:rsidRPr="00D824E7">
        <w:rPr>
          <w:rFonts w:ascii="&lt;9752&gt;&lt;9E1F&gt;&lt;534E&gt;光&lt;62A5&gt;宋" w:eastAsia="&lt;9752&gt;&lt;9E1F&gt;&lt;534E&gt;光&lt;62A5&gt;宋" w:cs="&lt;9752&gt;&lt;9E1F&gt;&lt;534E&gt;光&lt;62A5&gt;宋"/>
          <w:color w:val="000000"/>
          <w:spacing w:val="3"/>
          <w:kern w:val="0"/>
          <w:sz w:val="19"/>
          <w:szCs w:val="19"/>
          <w:lang w:val="zh-CN"/>
        </w:rPr>
        <w:t>12</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个</w:t>
      </w:r>
      <w:r w:rsidRPr="00D824E7">
        <w:rPr>
          <w:rFonts w:ascii="&lt;9752&gt;&lt;9E1F&gt;&lt;534E&gt;光&lt;62A5&gt;宋" w:eastAsia="&lt;9752&gt;&lt;9E1F&gt;&lt;534E&gt;光&lt;62A5&gt;宋" w:cs="&lt;9752&gt;&lt;9E1F&gt;&lt;534E&gt;光&lt;62A5&gt;宋"/>
          <w:color w:val="000000"/>
          <w:spacing w:val="3"/>
          <w:kern w:val="0"/>
          <w:sz w:val="19"/>
          <w:szCs w:val="19"/>
          <w:lang w:val="zh-CN"/>
        </w:rPr>
        <w:t>,</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到位资金</w:t>
      </w:r>
      <w:r w:rsidRPr="00D824E7">
        <w:rPr>
          <w:rFonts w:ascii="&lt;9752&gt;&lt;9E1F&gt;&lt;534E&gt;光&lt;62A5&gt;宋" w:eastAsia="&lt;9752&gt;&lt;9E1F&gt;&lt;534E&gt;光&lt;62A5&gt;宋" w:cs="&lt;9752&gt;&lt;9E1F&gt;&lt;534E&gt;光&lt;62A5&gt;宋"/>
          <w:color w:val="000000"/>
          <w:spacing w:val="3"/>
          <w:kern w:val="0"/>
          <w:sz w:val="19"/>
          <w:szCs w:val="19"/>
          <w:lang w:val="zh-CN"/>
        </w:rPr>
        <w:t>48.8</w:t>
      </w:r>
      <w:r w:rsidRPr="00D824E7">
        <w:rPr>
          <w:rFonts w:ascii="&lt;9752&gt;&lt;9E1F&gt;&lt;534E&gt;光&lt;62A5&gt;宋" w:eastAsia="&lt;9752&gt;&lt;9E1F&gt;&lt;534E&gt;光&lt;62A5&gt;宋" w:cs="&lt;9752&gt;&lt;9E1F&gt;&lt;534E&gt;光&lt;62A5&gt;宋" w:hint="eastAsia"/>
          <w:color w:val="000000"/>
          <w:spacing w:val="3"/>
          <w:kern w:val="0"/>
          <w:sz w:val="19"/>
          <w:szCs w:val="19"/>
          <w:lang w:val="zh-CN"/>
        </w:rPr>
        <w:t>亿元。</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D824E7">
        <w:rPr>
          <w:rFonts w:ascii="&lt;9752&gt;&lt;9E1F&gt;&lt;534E&gt;光&lt;62A5&gt;宋" w:eastAsia="&lt;9752&gt;&lt;9E1F&gt;&lt;534E&gt;光&lt;62A5&gt;宋" w:cs="&lt;9752&gt;&lt;9E1F&gt;&lt;534E&gt;光&lt;62A5&gt;宋" w:hint="eastAsia"/>
          <w:color w:val="000000"/>
          <w:spacing w:val="3"/>
          <w:kern w:val="0"/>
          <w:sz w:val="19"/>
          <w:szCs w:val="19"/>
          <w:lang w:val="zh-CN"/>
        </w:rPr>
        <w:t>新兴产业招商。</w:t>
      </w:r>
      <w:r w:rsidRPr="00D824E7">
        <w:rPr>
          <w:rFonts w:ascii="&lt;9752&gt;&lt;9E1F&gt;&lt;534E&gt;光&lt;62A5&gt;宋" w:eastAsia="&lt;9752&gt;&lt;9E1F&gt;&lt;534E&gt;光&lt;62A5&gt;宋" w:cs="&lt;9752&gt;&lt;9E1F&gt;&lt;534E&gt;光&lt;62A5&gt;宋"/>
          <w:color w:val="000000"/>
          <w:spacing w:val="3"/>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3"/>
          <w:kern w:val="0"/>
          <w:sz w:val="19"/>
          <w:szCs w:val="19"/>
          <w:lang w:val="zh-CN"/>
        </w:rPr>
        <w:t>年，市政府组织的集中活动，定位准，选题新，敢想新产业，敢招</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大企业，针对性强，成功率高。</w:t>
      </w:r>
      <w:r w:rsidRPr="00D824E7">
        <w:rPr>
          <w:rFonts w:ascii="&lt;9752&gt;&lt;9E1F&gt;&lt;534E&gt;光&lt;62A5&gt;宋" w:eastAsia="&lt;9752&gt;&lt;9E1F&gt;&lt;534E&gt;光&lt;62A5&gt;宋" w:cs="&lt;9752&gt;&lt;9E1F&gt;&lt;534E&gt;光&lt;62A5&gt;宋"/>
          <w:color w:val="000000"/>
          <w:spacing w:val="7"/>
          <w:kern w:val="0"/>
          <w:sz w:val="19"/>
          <w:szCs w:val="19"/>
          <w:lang w:val="zh-CN"/>
        </w:rPr>
        <w:t>4</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月份开展电子商务产业专题招商活动，推进项目</w:t>
      </w:r>
      <w:r w:rsidRPr="00D824E7">
        <w:rPr>
          <w:rFonts w:ascii="&lt;9752&gt;&lt;9E1F&gt;&lt;534E&gt;光&lt;62A5&gt;宋" w:eastAsia="&lt;9752&gt;&lt;9E1F&gt;&lt;534E&gt;光&lt;62A5&gt;宋" w:cs="&lt;9752&gt;&lt;9E1F&gt;&lt;534E&gt;光&lt;62A5&gt;宋"/>
          <w:color w:val="000000"/>
          <w:spacing w:val="7"/>
          <w:kern w:val="0"/>
          <w:sz w:val="19"/>
          <w:szCs w:val="19"/>
          <w:lang w:val="zh-CN"/>
        </w:rPr>
        <w:t>51</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个，其中签约</w:t>
      </w:r>
      <w:r w:rsidRPr="00D824E7">
        <w:rPr>
          <w:rFonts w:ascii="&lt;9752&gt;&lt;9E1F&gt;&lt;534E&gt;光&lt;62A5&gt;宋" w:eastAsia="&lt;9752&gt;&lt;9E1F&gt;&lt;534E&gt;光&lt;62A5&gt;宋" w:cs="&lt;9752&gt;&lt;9E1F&gt;&lt;534E&gt;光&lt;62A5&gt;宋"/>
          <w:color w:val="000000"/>
          <w:spacing w:val="7"/>
          <w:kern w:val="0"/>
          <w:sz w:val="19"/>
          <w:szCs w:val="19"/>
          <w:lang w:val="zh-CN"/>
        </w:rPr>
        <w:t>19</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个，与阿里巴巴集团签订了战略合作协议，并一次性确定了</w:t>
      </w:r>
      <w:r w:rsidRPr="00D824E7">
        <w:rPr>
          <w:rFonts w:ascii="&lt;9752&gt;&lt;9E1F&gt;&lt;534E&gt;光&lt;62A5&gt;宋" w:eastAsia="&lt;9752&gt;&lt;9E1F&gt;&lt;534E&gt;光&lt;62A5&gt;宋" w:cs="&lt;9752&gt;&lt;9E1F&gt;&lt;534E&gt;光&lt;62A5&gt;宋"/>
          <w:color w:val="000000"/>
          <w:spacing w:val="7"/>
          <w:kern w:val="0"/>
          <w:sz w:val="19"/>
          <w:szCs w:val="19"/>
          <w:lang w:val="zh-CN"/>
        </w:rPr>
        <w:t>6</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个合作项目。</w:t>
      </w:r>
      <w:r w:rsidRPr="00D824E7">
        <w:rPr>
          <w:rFonts w:ascii="&lt;9752&gt;&lt;9E1F&gt;&lt;534E&gt;光&lt;62A5&gt;宋" w:eastAsia="&lt;9752&gt;&lt;9E1F&gt;&lt;534E&gt;光&lt;62A5&gt;宋" w:cs="&lt;9752&gt;&lt;9E1F&gt;&lt;534E&gt;光&lt;62A5&gt;宋"/>
          <w:color w:val="000000"/>
          <w:spacing w:val="7"/>
          <w:kern w:val="0"/>
          <w:sz w:val="19"/>
          <w:szCs w:val="19"/>
          <w:lang w:val="zh-CN"/>
        </w:rPr>
        <w:t>8</w:t>
      </w:r>
      <w:r w:rsidRPr="00D824E7">
        <w:rPr>
          <w:rFonts w:ascii="&lt;9752&gt;&lt;9E1F&gt;&lt;534E&gt;光&lt;62A5&gt;宋" w:eastAsia="&lt;9752&gt;&lt;9E1F&gt;&lt;534E&gt;光&lt;62A5&gt;宋" w:cs="&lt;9752&gt;&lt;9E1F&gt;&lt;534E&gt;光&lt;62A5&gt;宋" w:hint="eastAsia"/>
          <w:color w:val="000000"/>
          <w:spacing w:val="7"/>
          <w:kern w:val="0"/>
          <w:sz w:val="19"/>
          <w:szCs w:val="19"/>
          <w:lang w:val="zh-CN"/>
        </w:rPr>
        <w:t>月份，赴广州、深圳等地开展大健康产业专题招商活动，推进项目</w:t>
      </w:r>
      <w:r w:rsidRPr="00D824E7">
        <w:rPr>
          <w:rFonts w:ascii="&lt;9752&gt;&lt;9E1F&gt;&lt;534E&gt;光&lt;62A5&gt;宋" w:eastAsia="&lt;9752&gt;&lt;9E1F&gt;&lt;534E&gt;光&lt;62A5&gt;宋" w:cs="&lt;9752&gt;&lt;9E1F&gt;&lt;534E&gt;光&lt;62A5&gt;宋"/>
          <w:color w:val="000000"/>
          <w:spacing w:val="7"/>
          <w:kern w:val="0"/>
          <w:sz w:val="19"/>
          <w:szCs w:val="19"/>
          <w:lang w:val="zh-CN"/>
        </w:rPr>
        <w:t>45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个，其中签约</w:t>
      </w:r>
      <w:r w:rsidRPr="00D824E7">
        <w:rPr>
          <w:rFonts w:ascii="&lt;9752&gt;&lt;9E1F&gt;&lt;534E&gt;光&lt;62A5&gt;宋" w:eastAsia="&lt;9752&gt;&lt;9E1F&gt;&lt;534E&gt;光&lt;62A5&gt;宋" w:cs="&lt;9752&gt;&lt;9E1F&gt;&lt;534E&gt;光&lt;62A5&gt;宋"/>
          <w:color w:val="000000"/>
          <w:spacing w:val="7"/>
          <w:kern w:val="0"/>
          <w:sz w:val="19"/>
          <w:szCs w:val="19"/>
          <w:lang w:val="zh-CN"/>
        </w:rPr>
        <w:t>15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个。</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jc w:val="center"/>
        <w:textAlignment w:val="center"/>
        <w:rPr>
          <w:rFonts w:ascii="华文楷体" w:eastAsia="华文楷体" w:cs="华文楷体"/>
          <w:color w:val="00A0E8"/>
          <w:spacing w:val="-1"/>
          <w:kern w:val="0"/>
          <w:sz w:val="26"/>
          <w:szCs w:val="26"/>
          <w:lang w:val="zh-CN"/>
        </w:rPr>
      </w:pPr>
      <w:r w:rsidRPr="00D824E7">
        <w:rPr>
          <w:rFonts w:ascii="华文楷体" w:eastAsia="华文楷体" w:cs="华文楷体" w:hint="eastAsia"/>
          <w:color w:val="00A0E8"/>
          <w:spacing w:val="-1"/>
          <w:kern w:val="0"/>
          <w:sz w:val="26"/>
          <w:szCs w:val="26"/>
          <w:lang w:val="zh-CN"/>
        </w:rPr>
        <w:t>调度考核</w:t>
      </w: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D824E7" w:rsidRPr="00D824E7" w:rsidRDefault="00D824E7" w:rsidP="00D824E7">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7"/>
          <w:kern w:val="0"/>
          <w:sz w:val="19"/>
          <w:szCs w:val="19"/>
          <w:lang w:val="zh-CN"/>
        </w:rPr>
      </w:pPr>
      <w:r w:rsidRPr="00D824E7">
        <w:rPr>
          <w:rFonts w:ascii="&lt;9752&gt;&lt;9E1F&gt;&lt;534E&gt;光&lt;62A5&gt;宋" w:eastAsia="&lt;9752&gt;&lt;9E1F&gt;&lt;534E&gt;光&lt;62A5&gt;宋" w:cs="&lt;9752&gt;&lt;9E1F&gt;&lt;534E&gt;光&lt;62A5&gt;宋" w:hint="eastAsia"/>
          <w:color w:val="000000"/>
          <w:spacing w:val="7"/>
          <w:kern w:val="0"/>
          <w:sz w:val="19"/>
          <w:szCs w:val="19"/>
          <w:lang w:val="zh-CN"/>
        </w:rPr>
        <w:t>完善“月调度、月通报、年终考核”机制，对全市新落地开工项目建立了招商引资项目动态考核体系，实行签约项目和落地项目报告制，建立项目档案，对签约和落地项目每季度进行现场调度和排序通报。通过调度考核推进签约项目早落地，落地项目早开工，开工项目早投产。根据《菏泽市</w:t>
      </w:r>
      <w:r w:rsidRPr="00D824E7">
        <w:rPr>
          <w:rFonts w:ascii="&lt;9752&gt;&lt;9E1F&gt;&lt;534E&gt;光&lt;62A5&gt;宋" w:eastAsia="&lt;9752&gt;&lt;9E1F&gt;&lt;534E&gt;光&lt;62A5&gt;宋" w:cs="&lt;9752&gt;&lt;9E1F&gt;&lt;534E&gt;光&lt;62A5&gt;宋"/>
          <w:color w:val="000000"/>
          <w:spacing w:val="7"/>
          <w:kern w:val="0"/>
          <w:sz w:val="19"/>
          <w:szCs w:val="19"/>
          <w:lang w:val="zh-CN"/>
        </w:rPr>
        <w:t>2015</w:t>
      </w:r>
      <w:r w:rsidRPr="00D824E7">
        <w:rPr>
          <w:rFonts w:ascii="&lt;9752&gt;&lt;9E1F&gt;&lt;534E&gt;光&lt;62A5&gt;宋" w:eastAsia="&lt;9752&gt;&lt;9E1F&gt;&lt;534E&gt;光&lt;62A5&gt;宋" w:cs="&lt;9752&gt;&lt;9E1F&gt;&lt;534E&gt;光&lt;62A5&gt;宋" w:hint="eastAsia"/>
          <w:color w:val="000000"/>
          <w:spacing w:val="7"/>
          <w:kern w:val="0"/>
          <w:sz w:val="19"/>
          <w:szCs w:val="19"/>
          <w:lang w:val="zh-CN"/>
        </w:rPr>
        <w:t>年度县区科学发展综合</w:t>
      </w:r>
      <w:r w:rsidRPr="00D824E7">
        <w:rPr>
          <w:rFonts w:ascii="&lt;9752&gt;&lt;9E1F&gt;&lt;534E&gt;光&lt;62A5&gt;宋" w:eastAsia="&lt;9752&gt;&lt;9E1F&gt;&lt;534E&gt;光&lt;62A5&gt;宋" w:cs="&lt;9752&gt;&lt;9E1F&gt;&lt;534E&gt;光&lt;62A5&gt;宋" w:hint="eastAsia"/>
          <w:color w:val="000000"/>
          <w:spacing w:val="7"/>
          <w:kern w:val="0"/>
          <w:sz w:val="19"/>
          <w:szCs w:val="19"/>
          <w:lang w:val="zh-CN"/>
        </w:rPr>
        <w:lastRenderedPageBreak/>
        <w:t>考核办法》，细化招商引资新落地企业及项目考核实施细则。完善了招商引资考核体系。把招商引资作为大项目考核的主要内容，在考核形式和内容上，坚持引资数量、质量与项目落地率相结合，投资规模与招大引强相结合，日常调度与年终考核相结合。</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D824E7">
        <w:rPr>
          <w:rFonts w:ascii="华文楷体" w:eastAsia="华文楷体" w:cs="华文楷体" w:hint="eastAsia"/>
          <w:color w:val="000000"/>
          <w:spacing w:val="-1"/>
          <w:kern w:val="0"/>
          <w:sz w:val="19"/>
          <w:szCs w:val="19"/>
          <w:lang w:val="zh-CN"/>
        </w:rPr>
        <w:t>供稿：市发改委</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编辑：丁</w:t>
      </w:r>
      <w:r w:rsidRPr="00D824E7">
        <w:rPr>
          <w:rFonts w:ascii="华文楷体" w:eastAsia="华文楷体" w:cs="华文楷体"/>
          <w:color w:val="000000"/>
          <w:spacing w:val="-1"/>
          <w:kern w:val="0"/>
          <w:sz w:val="19"/>
          <w:szCs w:val="19"/>
          <w:lang w:val="zh-CN"/>
        </w:rPr>
        <w:t xml:space="preserve">    </w:t>
      </w:r>
      <w:r w:rsidRPr="00D824E7">
        <w:rPr>
          <w:rFonts w:ascii="华文楷体" w:eastAsia="华文楷体" w:cs="华文楷体" w:hint="eastAsia"/>
          <w:color w:val="000000"/>
          <w:spacing w:val="-1"/>
          <w:kern w:val="0"/>
          <w:sz w:val="19"/>
          <w:szCs w:val="19"/>
          <w:lang w:val="zh-CN"/>
        </w:rPr>
        <w:t>萧</w:t>
      </w:r>
    </w:p>
    <w:p w:rsidR="00D824E7" w:rsidRPr="00D824E7" w:rsidRDefault="00D824E7" w:rsidP="00D824E7">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Default="00D824E7"/>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24E7"/>
    <w:rsid w:val="000C0263"/>
    <w:rsid w:val="002B18B2"/>
    <w:rsid w:val="00372EE6"/>
    <w:rsid w:val="009D2917"/>
    <w:rsid w:val="00BA053B"/>
    <w:rsid w:val="00D82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D824E7"/>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D824E7"/>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D824E7"/>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D824E7"/>
    <w:pPr>
      <w:autoSpaceDE w:val="0"/>
      <w:autoSpaceDN w:val="0"/>
      <w:adjustRightInd w:val="0"/>
      <w:spacing w:line="316" w:lineRule="atLeast"/>
      <w:jc w:val="center"/>
      <w:textAlignment w:val="center"/>
    </w:pPr>
    <w:rPr>
      <w:rFonts w:ascii="华文楷体" w:eastAsia="华文楷体" w:cs="华文楷体"/>
      <w:color w:val="00A0E8"/>
      <w:spacing w:val="-1"/>
      <w:kern w:val="0"/>
      <w:sz w:val="26"/>
      <w:szCs w:val="26"/>
      <w:lang w:val="zh-CN"/>
    </w:rPr>
  </w:style>
  <w:style w:type="paragraph" w:customStyle="1" w:styleId="a4">
    <w:name w:val="附"/>
    <w:basedOn w:val="a"/>
    <w:uiPriority w:val="99"/>
    <w:rsid w:val="00D824E7"/>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5">
    <w:name w:val="表标题"/>
    <w:basedOn w:val="a"/>
    <w:uiPriority w:val="99"/>
    <w:rsid w:val="00D824E7"/>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6">
    <w:name w:val="单位"/>
    <w:basedOn w:val="a"/>
    <w:uiPriority w:val="99"/>
    <w:rsid w:val="00D824E7"/>
    <w:pPr>
      <w:autoSpaceDE w:val="0"/>
      <w:autoSpaceDN w:val="0"/>
      <w:adjustRightInd w:val="0"/>
      <w:spacing w:line="316" w:lineRule="atLeast"/>
      <w:jc w:val="right"/>
      <w:textAlignment w:val="center"/>
    </w:pPr>
    <w:rPr>
      <w:rFonts w:ascii="华文楷体" w:eastAsia="华文楷体" w:cs="华文楷体"/>
      <w:color w:val="00A0E8"/>
      <w:spacing w:val="-1"/>
      <w:kern w:val="0"/>
      <w:sz w:val="19"/>
      <w:szCs w:val="19"/>
      <w:lang w:val="zh-CN"/>
    </w:rPr>
  </w:style>
  <w:style w:type="paragraph" w:customStyle="1" w:styleId="a7">
    <w:name w:val="表内容"/>
    <w:basedOn w:val="a"/>
    <w:uiPriority w:val="99"/>
    <w:rsid w:val="00D824E7"/>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8">
    <w:name w:val="注"/>
    <w:basedOn w:val="a"/>
    <w:uiPriority w:val="99"/>
    <w:rsid w:val="00D824E7"/>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paragraph" w:customStyle="1" w:styleId="a9">
    <w:name w:val="供稿"/>
    <w:basedOn w:val="a"/>
    <w:uiPriority w:val="99"/>
    <w:rsid w:val="00D824E7"/>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a">
    <w:name w:val="华文细黑"/>
    <w:basedOn w:val="a"/>
    <w:uiPriority w:val="99"/>
    <w:rsid w:val="00D824E7"/>
    <w:pPr>
      <w:autoSpaceDE w:val="0"/>
      <w:autoSpaceDN w:val="0"/>
      <w:adjustRightInd w:val="0"/>
      <w:spacing w:line="316" w:lineRule="atLeast"/>
      <w:jc w:val="center"/>
      <w:textAlignment w:val="center"/>
    </w:pPr>
    <w:rPr>
      <w:rFonts w:ascii="华文细黑" w:eastAsia="华文细黑" w:cs="华文细黑"/>
      <w:color w:val="000000"/>
      <w:spacing w:val="-1"/>
      <w:kern w:val="0"/>
      <w:sz w:val="19"/>
      <w:szCs w:val="19"/>
      <w:lang w:val="zh-CN"/>
    </w:rPr>
  </w:style>
  <w:style w:type="paragraph" w:customStyle="1" w:styleId="ab">
    <w:name w:val="附内容"/>
    <w:basedOn w:val="a"/>
    <w:uiPriority w:val="99"/>
    <w:rsid w:val="00D824E7"/>
    <w:pPr>
      <w:autoSpaceDE w:val="0"/>
      <w:autoSpaceDN w:val="0"/>
      <w:adjustRightInd w:val="0"/>
      <w:spacing w:line="316" w:lineRule="atLeast"/>
      <w:ind w:firstLine="425"/>
      <w:textAlignment w:val="center"/>
    </w:pPr>
    <w:rPr>
      <w:rFonts w:ascii="华文楷体" w:eastAsia="华文楷体" w:cs="华文楷体"/>
      <w:color w:val="000000"/>
      <w:spacing w:val="-1"/>
      <w:kern w:val="0"/>
      <w:sz w:val="19"/>
      <w:szCs w:val="19"/>
      <w:lang w:val="zh-CN"/>
    </w:rPr>
  </w:style>
  <w:style w:type="paragraph" w:customStyle="1" w:styleId="ac">
    <w:name w:val="表头行"/>
    <w:basedOn w:val="a7"/>
    <w:uiPriority w:val="99"/>
    <w:rsid w:val="00D824E7"/>
    <w:rPr>
      <w:rFonts w:ascii="华文细黑" w:eastAsia="华文细黑" w:cs="华文细黑"/>
    </w:rPr>
  </w:style>
  <w:style w:type="character" w:customStyle="1" w:styleId="ad">
    <w:name w:val="段前条目"/>
    <w:uiPriority w:val="99"/>
    <w:rsid w:val="00D824E7"/>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2300</Words>
  <Characters>13116</Characters>
  <Application>Microsoft Office Word</Application>
  <DocSecurity>0</DocSecurity>
  <Lines>109</Lines>
  <Paragraphs>30</Paragraphs>
  <ScaleCrop>false</ScaleCrop>
  <Company>微软中国</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2017-02-13T01:44:00Z</dcterms:created>
  <dcterms:modified xsi:type="dcterms:W3CDTF">2017-02-13T01:44:00Z</dcterms:modified>
</cp:coreProperties>
</file>